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1F" w:rsidRPr="001166F3" w:rsidRDefault="001166F3" w:rsidP="001166F3">
      <w:pPr>
        <w:jc w:val="center"/>
        <w:rPr>
          <w:b/>
          <w:sz w:val="36"/>
          <w:szCs w:val="36"/>
        </w:rPr>
      </w:pPr>
      <w:r w:rsidRPr="001166F3">
        <w:rPr>
          <w:b/>
          <w:sz w:val="36"/>
          <w:szCs w:val="36"/>
        </w:rPr>
        <w:t>Patient Ledger</w:t>
      </w:r>
    </w:p>
    <w:p w:rsidR="001166F3" w:rsidRDefault="001166F3" w:rsidP="001166F3"/>
    <w:tbl>
      <w:tblPr>
        <w:tblStyle w:val="LightGrid"/>
        <w:tblW w:w="0" w:type="auto"/>
        <w:tblLook w:val="04A0" w:firstRow="1" w:lastRow="0" w:firstColumn="1" w:lastColumn="0" w:noHBand="0" w:noVBand="1"/>
      </w:tblPr>
      <w:tblGrid>
        <w:gridCol w:w="2394"/>
        <w:gridCol w:w="2394"/>
        <w:gridCol w:w="2394"/>
        <w:gridCol w:w="3726"/>
      </w:tblGrid>
      <w:tr w:rsidR="001166F3" w:rsidTr="00376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166F3" w:rsidRPr="001166F3" w:rsidRDefault="001166F3" w:rsidP="001166F3">
            <w:pPr>
              <w:jc w:val="center"/>
              <w:rPr>
                <w:rFonts w:asciiTheme="minorHAnsi" w:hAnsiTheme="minorHAnsi" w:cstheme="minorHAnsi"/>
              </w:rPr>
            </w:pPr>
            <w:r w:rsidRPr="001166F3">
              <w:rPr>
                <w:rFonts w:asciiTheme="minorHAnsi" w:hAnsiTheme="minorHAnsi" w:cstheme="minorHAnsi"/>
              </w:rPr>
              <w:t>Patient Name</w:t>
            </w:r>
          </w:p>
        </w:tc>
        <w:tc>
          <w:tcPr>
            <w:tcW w:w="2394" w:type="dxa"/>
          </w:tcPr>
          <w:p w:rsidR="001166F3" w:rsidRPr="001166F3" w:rsidRDefault="001166F3" w:rsidP="001166F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166F3">
              <w:rPr>
                <w:rFonts w:asciiTheme="minorHAnsi" w:hAnsiTheme="minorHAnsi" w:cstheme="minorHAnsi"/>
              </w:rPr>
              <w:t>Date</w:t>
            </w:r>
          </w:p>
        </w:tc>
        <w:tc>
          <w:tcPr>
            <w:tcW w:w="2394" w:type="dxa"/>
          </w:tcPr>
          <w:p w:rsidR="001166F3" w:rsidRPr="001166F3" w:rsidRDefault="001166F3" w:rsidP="001166F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166F3">
              <w:rPr>
                <w:rFonts w:asciiTheme="minorHAnsi" w:hAnsiTheme="minorHAnsi" w:cstheme="minorHAnsi"/>
              </w:rPr>
              <w:t>Packages Bought</w:t>
            </w:r>
          </w:p>
        </w:tc>
        <w:tc>
          <w:tcPr>
            <w:tcW w:w="3726" w:type="dxa"/>
          </w:tcPr>
          <w:p w:rsidR="001166F3" w:rsidRPr="001166F3" w:rsidRDefault="001166F3" w:rsidP="001166F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166F3">
              <w:rPr>
                <w:rFonts w:asciiTheme="minorHAnsi" w:hAnsiTheme="minorHAnsi" w:cstheme="minorHAnsi"/>
              </w:rPr>
              <w:t>Amount Paid</w:t>
            </w:r>
          </w:p>
        </w:tc>
      </w:tr>
      <w:tr w:rsidR="001166F3" w:rsidTr="0037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166F3" w:rsidRDefault="001166F3" w:rsidP="001166F3">
            <w:pPr>
              <w:jc w:val="center"/>
            </w:pPr>
          </w:p>
          <w:p w:rsidR="001166F3" w:rsidRDefault="001166F3" w:rsidP="001166F3">
            <w:pPr>
              <w:jc w:val="center"/>
            </w:pPr>
          </w:p>
        </w:tc>
        <w:tc>
          <w:tcPr>
            <w:tcW w:w="2394" w:type="dxa"/>
          </w:tcPr>
          <w:p w:rsidR="001166F3" w:rsidRDefault="001166F3" w:rsidP="001166F3">
            <w:pPr>
              <w:jc w:val="center"/>
              <w:cnfStyle w:val="000000100000" w:firstRow="0" w:lastRow="0" w:firstColumn="0" w:lastColumn="0" w:oddVBand="0" w:evenVBand="0" w:oddHBand="1" w:evenHBand="0" w:firstRowFirstColumn="0" w:firstRowLastColumn="0" w:lastRowFirstColumn="0" w:lastRowLastColumn="0"/>
            </w:pPr>
          </w:p>
        </w:tc>
        <w:tc>
          <w:tcPr>
            <w:tcW w:w="2394" w:type="dxa"/>
          </w:tcPr>
          <w:p w:rsidR="001166F3" w:rsidRDefault="001166F3" w:rsidP="001166F3">
            <w:pPr>
              <w:jc w:val="center"/>
              <w:cnfStyle w:val="000000100000" w:firstRow="0" w:lastRow="0" w:firstColumn="0" w:lastColumn="0" w:oddVBand="0" w:evenVBand="0" w:oddHBand="1" w:evenHBand="0" w:firstRowFirstColumn="0" w:firstRowLastColumn="0" w:lastRowFirstColumn="0" w:lastRowLastColumn="0"/>
            </w:pPr>
          </w:p>
        </w:tc>
        <w:tc>
          <w:tcPr>
            <w:tcW w:w="3726" w:type="dxa"/>
          </w:tcPr>
          <w:p w:rsidR="001166F3" w:rsidRDefault="001166F3" w:rsidP="001166F3">
            <w:pPr>
              <w:jc w:val="center"/>
              <w:cnfStyle w:val="000000100000" w:firstRow="0" w:lastRow="0" w:firstColumn="0" w:lastColumn="0" w:oddVBand="0" w:evenVBand="0" w:oddHBand="1" w:evenHBand="0" w:firstRowFirstColumn="0" w:firstRowLastColumn="0" w:lastRowFirstColumn="0" w:lastRowLastColumn="0"/>
            </w:pPr>
          </w:p>
        </w:tc>
      </w:tr>
      <w:tr w:rsidR="001166F3" w:rsidTr="0037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166F3" w:rsidRDefault="001166F3" w:rsidP="001166F3">
            <w:pPr>
              <w:jc w:val="center"/>
            </w:pPr>
          </w:p>
          <w:p w:rsidR="001166F3" w:rsidRDefault="001166F3" w:rsidP="001166F3">
            <w:pPr>
              <w:jc w:val="center"/>
            </w:pPr>
          </w:p>
        </w:tc>
        <w:tc>
          <w:tcPr>
            <w:tcW w:w="2394" w:type="dxa"/>
          </w:tcPr>
          <w:p w:rsidR="001166F3" w:rsidRDefault="001166F3" w:rsidP="001166F3">
            <w:pPr>
              <w:jc w:val="center"/>
              <w:cnfStyle w:val="000000010000" w:firstRow="0" w:lastRow="0" w:firstColumn="0" w:lastColumn="0" w:oddVBand="0" w:evenVBand="0" w:oddHBand="0" w:evenHBand="1" w:firstRowFirstColumn="0" w:firstRowLastColumn="0" w:lastRowFirstColumn="0" w:lastRowLastColumn="0"/>
            </w:pPr>
          </w:p>
        </w:tc>
        <w:tc>
          <w:tcPr>
            <w:tcW w:w="2394" w:type="dxa"/>
          </w:tcPr>
          <w:p w:rsidR="001166F3" w:rsidRDefault="001166F3" w:rsidP="001166F3">
            <w:pPr>
              <w:jc w:val="center"/>
              <w:cnfStyle w:val="000000010000" w:firstRow="0" w:lastRow="0" w:firstColumn="0" w:lastColumn="0" w:oddVBand="0" w:evenVBand="0" w:oddHBand="0" w:evenHBand="1" w:firstRowFirstColumn="0" w:firstRowLastColumn="0" w:lastRowFirstColumn="0" w:lastRowLastColumn="0"/>
            </w:pPr>
          </w:p>
        </w:tc>
        <w:tc>
          <w:tcPr>
            <w:tcW w:w="3726" w:type="dxa"/>
          </w:tcPr>
          <w:p w:rsidR="001166F3" w:rsidRDefault="001166F3" w:rsidP="001166F3">
            <w:pPr>
              <w:jc w:val="center"/>
              <w:cnfStyle w:val="000000010000" w:firstRow="0" w:lastRow="0" w:firstColumn="0" w:lastColumn="0" w:oddVBand="0" w:evenVBand="0" w:oddHBand="0" w:evenHBand="1" w:firstRowFirstColumn="0" w:firstRowLastColumn="0" w:lastRowFirstColumn="0" w:lastRowLastColumn="0"/>
            </w:pPr>
          </w:p>
        </w:tc>
      </w:tr>
      <w:tr w:rsidR="001166F3" w:rsidTr="0037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166F3" w:rsidRDefault="001166F3" w:rsidP="001166F3">
            <w:pPr>
              <w:jc w:val="center"/>
            </w:pPr>
          </w:p>
          <w:p w:rsidR="001166F3" w:rsidRDefault="001166F3" w:rsidP="001166F3">
            <w:pPr>
              <w:jc w:val="center"/>
            </w:pPr>
          </w:p>
        </w:tc>
        <w:tc>
          <w:tcPr>
            <w:tcW w:w="2394" w:type="dxa"/>
          </w:tcPr>
          <w:p w:rsidR="001166F3" w:rsidRDefault="001166F3" w:rsidP="001166F3">
            <w:pPr>
              <w:jc w:val="center"/>
              <w:cnfStyle w:val="000000100000" w:firstRow="0" w:lastRow="0" w:firstColumn="0" w:lastColumn="0" w:oddVBand="0" w:evenVBand="0" w:oddHBand="1" w:evenHBand="0" w:firstRowFirstColumn="0" w:firstRowLastColumn="0" w:lastRowFirstColumn="0" w:lastRowLastColumn="0"/>
            </w:pPr>
          </w:p>
        </w:tc>
        <w:tc>
          <w:tcPr>
            <w:tcW w:w="2394" w:type="dxa"/>
          </w:tcPr>
          <w:p w:rsidR="001166F3" w:rsidRDefault="001166F3" w:rsidP="001166F3">
            <w:pPr>
              <w:jc w:val="center"/>
              <w:cnfStyle w:val="000000100000" w:firstRow="0" w:lastRow="0" w:firstColumn="0" w:lastColumn="0" w:oddVBand="0" w:evenVBand="0" w:oddHBand="1" w:evenHBand="0" w:firstRowFirstColumn="0" w:firstRowLastColumn="0" w:lastRowFirstColumn="0" w:lastRowLastColumn="0"/>
            </w:pPr>
          </w:p>
        </w:tc>
        <w:tc>
          <w:tcPr>
            <w:tcW w:w="3726" w:type="dxa"/>
          </w:tcPr>
          <w:p w:rsidR="001166F3" w:rsidRDefault="001166F3" w:rsidP="001166F3">
            <w:pPr>
              <w:jc w:val="center"/>
              <w:cnfStyle w:val="000000100000" w:firstRow="0" w:lastRow="0" w:firstColumn="0" w:lastColumn="0" w:oddVBand="0" w:evenVBand="0" w:oddHBand="1" w:evenHBand="0" w:firstRowFirstColumn="0" w:firstRowLastColumn="0" w:lastRowFirstColumn="0" w:lastRowLastColumn="0"/>
            </w:pPr>
          </w:p>
        </w:tc>
      </w:tr>
      <w:tr w:rsidR="001166F3" w:rsidTr="0037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166F3" w:rsidRDefault="001166F3" w:rsidP="001166F3">
            <w:pPr>
              <w:jc w:val="center"/>
            </w:pPr>
          </w:p>
          <w:p w:rsidR="001166F3" w:rsidRDefault="001166F3" w:rsidP="001166F3">
            <w:pPr>
              <w:jc w:val="center"/>
            </w:pPr>
          </w:p>
        </w:tc>
        <w:tc>
          <w:tcPr>
            <w:tcW w:w="2394" w:type="dxa"/>
          </w:tcPr>
          <w:p w:rsidR="001166F3" w:rsidRDefault="001166F3" w:rsidP="001166F3">
            <w:pPr>
              <w:jc w:val="center"/>
              <w:cnfStyle w:val="000000010000" w:firstRow="0" w:lastRow="0" w:firstColumn="0" w:lastColumn="0" w:oddVBand="0" w:evenVBand="0" w:oddHBand="0" w:evenHBand="1" w:firstRowFirstColumn="0" w:firstRowLastColumn="0" w:lastRowFirstColumn="0" w:lastRowLastColumn="0"/>
            </w:pPr>
          </w:p>
        </w:tc>
        <w:tc>
          <w:tcPr>
            <w:tcW w:w="2394" w:type="dxa"/>
          </w:tcPr>
          <w:p w:rsidR="001166F3" w:rsidRDefault="001166F3" w:rsidP="001166F3">
            <w:pPr>
              <w:jc w:val="center"/>
              <w:cnfStyle w:val="000000010000" w:firstRow="0" w:lastRow="0" w:firstColumn="0" w:lastColumn="0" w:oddVBand="0" w:evenVBand="0" w:oddHBand="0" w:evenHBand="1" w:firstRowFirstColumn="0" w:firstRowLastColumn="0" w:lastRowFirstColumn="0" w:lastRowLastColumn="0"/>
            </w:pPr>
          </w:p>
        </w:tc>
        <w:tc>
          <w:tcPr>
            <w:tcW w:w="3726" w:type="dxa"/>
          </w:tcPr>
          <w:p w:rsidR="001166F3" w:rsidRDefault="001166F3" w:rsidP="001166F3">
            <w:pPr>
              <w:jc w:val="center"/>
              <w:cnfStyle w:val="000000010000" w:firstRow="0" w:lastRow="0" w:firstColumn="0" w:lastColumn="0" w:oddVBand="0" w:evenVBand="0" w:oddHBand="0" w:evenHBand="1" w:firstRowFirstColumn="0" w:firstRowLastColumn="0" w:lastRowFirstColumn="0" w:lastRowLastColumn="0"/>
            </w:pPr>
          </w:p>
        </w:tc>
      </w:tr>
      <w:tr w:rsidR="001166F3" w:rsidTr="0037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166F3" w:rsidRDefault="001166F3" w:rsidP="001166F3">
            <w:pPr>
              <w:jc w:val="center"/>
            </w:pPr>
          </w:p>
          <w:p w:rsidR="001166F3" w:rsidRDefault="001166F3" w:rsidP="001166F3">
            <w:pPr>
              <w:jc w:val="center"/>
            </w:pPr>
          </w:p>
        </w:tc>
        <w:tc>
          <w:tcPr>
            <w:tcW w:w="2394" w:type="dxa"/>
          </w:tcPr>
          <w:p w:rsidR="001166F3" w:rsidRDefault="001166F3" w:rsidP="001166F3">
            <w:pPr>
              <w:jc w:val="center"/>
              <w:cnfStyle w:val="000000100000" w:firstRow="0" w:lastRow="0" w:firstColumn="0" w:lastColumn="0" w:oddVBand="0" w:evenVBand="0" w:oddHBand="1" w:evenHBand="0" w:firstRowFirstColumn="0" w:firstRowLastColumn="0" w:lastRowFirstColumn="0" w:lastRowLastColumn="0"/>
            </w:pPr>
          </w:p>
        </w:tc>
        <w:tc>
          <w:tcPr>
            <w:tcW w:w="2394" w:type="dxa"/>
          </w:tcPr>
          <w:p w:rsidR="001166F3" w:rsidRDefault="001166F3" w:rsidP="001166F3">
            <w:pPr>
              <w:jc w:val="center"/>
              <w:cnfStyle w:val="000000100000" w:firstRow="0" w:lastRow="0" w:firstColumn="0" w:lastColumn="0" w:oddVBand="0" w:evenVBand="0" w:oddHBand="1" w:evenHBand="0" w:firstRowFirstColumn="0" w:firstRowLastColumn="0" w:lastRowFirstColumn="0" w:lastRowLastColumn="0"/>
            </w:pPr>
          </w:p>
        </w:tc>
        <w:tc>
          <w:tcPr>
            <w:tcW w:w="3726" w:type="dxa"/>
          </w:tcPr>
          <w:p w:rsidR="001166F3" w:rsidRDefault="001166F3" w:rsidP="001166F3">
            <w:pPr>
              <w:jc w:val="center"/>
              <w:cnfStyle w:val="000000100000" w:firstRow="0" w:lastRow="0" w:firstColumn="0" w:lastColumn="0" w:oddVBand="0" w:evenVBand="0" w:oddHBand="1" w:evenHBand="0" w:firstRowFirstColumn="0" w:firstRowLastColumn="0" w:lastRowFirstColumn="0" w:lastRowLastColumn="0"/>
            </w:pPr>
          </w:p>
        </w:tc>
      </w:tr>
      <w:tr w:rsidR="001166F3" w:rsidTr="0037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166F3" w:rsidRDefault="001166F3" w:rsidP="001166F3">
            <w:pPr>
              <w:jc w:val="center"/>
            </w:pPr>
          </w:p>
          <w:p w:rsidR="001166F3" w:rsidRDefault="001166F3" w:rsidP="001166F3">
            <w:pPr>
              <w:jc w:val="center"/>
            </w:pPr>
          </w:p>
        </w:tc>
        <w:tc>
          <w:tcPr>
            <w:tcW w:w="2394" w:type="dxa"/>
          </w:tcPr>
          <w:p w:rsidR="001166F3" w:rsidRDefault="001166F3" w:rsidP="001166F3">
            <w:pPr>
              <w:jc w:val="center"/>
              <w:cnfStyle w:val="000000010000" w:firstRow="0" w:lastRow="0" w:firstColumn="0" w:lastColumn="0" w:oddVBand="0" w:evenVBand="0" w:oddHBand="0" w:evenHBand="1" w:firstRowFirstColumn="0" w:firstRowLastColumn="0" w:lastRowFirstColumn="0" w:lastRowLastColumn="0"/>
            </w:pPr>
          </w:p>
        </w:tc>
        <w:tc>
          <w:tcPr>
            <w:tcW w:w="2394" w:type="dxa"/>
          </w:tcPr>
          <w:p w:rsidR="001166F3" w:rsidRDefault="001166F3" w:rsidP="001166F3">
            <w:pPr>
              <w:jc w:val="center"/>
              <w:cnfStyle w:val="000000010000" w:firstRow="0" w:lastRow="0" w:firstColumn="0" w:lastColumn="0" w:oddVBand="0" w:evenVBand="0" w:oddHBand="0" w:evenHBand="1" w:firstRowFirstColumn="0" w:firstRowLastColumn="0" w:lastRowFirstColumn="0" w:lastRowLastColumn="0"/>
            </w:pPr>
          </w:p>
        </w:tc>
        <w:tc>
          <w:tcPr>
            <w:tcW w:w="3726" w:type="dxa"/>
          </w:tcPr>
          <w:p w:rsidR="001166F3" w:rsidRDefault="001166F3" w:rsidP="001166F3">
            <w:pPr>
              <w:jc w:val="center"/>
              <w:cnfStyle w:val="000000010000" w:firstRow="0" w:lastRow="0" w:firstColumn="0" w:lastColumn="0" w:oddVBand="0" w:evenVBand="0" w:oddHBand="0" w:evenHBand="1" w:firstRowFirstColumn="0" w:firstRowLastColumn="0" w:lastRowFirstColumn="0" w:lastRowLastColumn="0"/>
            </w:pPr>
          </w:p>
        </w:tc>
      </w:tr>
      <w:tr w:rsidR="001166F3" w:rsidTr="0037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166F3" w:rsidRDefault="001166F3" w:rsidP="001166F3">
            <w:pPr>
              <w:jc w:val="center"/>
            </w:pPr>
          </w:p>
          <w:p w:rsidR="001166F3" w:rsidRDefault="001166F3" w:rsidP="001166F3">
            <w:pPr>
              <w:jc w:val="center"/>
            </w:pPr>
          </w:p>
        </w:tc>
        <w:tc>
          <w:tcPr>
            <w:tcW w:w="2394" w:type="dxa"/>
          </w:tcPr>
          <w:p w:rsidR="001166F3" w:rsidRDefault="001166F3" w:rsidP="001166F3">
            <w:pPr>
              <w:jc w:val="center"/>
              <w:cnfStyle w:val="000000100000" w:firstRow="0" w:lastRow="0" w:firstColumn="0" w:lastColumn="0" w:oddVBand="0" w:evenVBand="0" w:oddHBand="1" w:evenHBand="0" w:firstRowFirstColumn="0" w:firstRowLastColumn="0" w:lastRowFirstColumn="0" w:lastRowLastColumn="0"/>
            </w:pPr>
          </w:p>
        </w:tc>
        <w:tc>
          <w:tcPr>
            <w:tcW w:w="2394" w:type="dxa"/>
          </w:tcPr>
          <w:p w:rsidR="001166F3" w:rsidRDefault="001166F3" w:rsidP="001166F3">
            <w:pPr>
              <w:jc w:val="center"/>
              <w:cnfStyle w:val="000000100000" w:firstRow="0" w:lastRow="0" w:firstColumn="0" w:lastColumn="0" w:oddVBand="0" w:evenVBand="0" w:oddHBand="1" w:evenHBand="0" w:firstRowFirstColumn="0" w:firstRowLastColumn="0" w:lastRowFirstColumn="0" w:lastRowLastColumn="0"/>
            </w:pPr>
          </w:p>
        </w:tc>
        <w:tc>
          <w:tcPr>
            <w:tcW w:w="3726" w:type="dxa"/>
          </w:tcPr>
          <w:p w:rsidR="001166F3" w:rsidRDefault="001166F3" w:rsidP="001166F3">
            <w:pPr>
              <w:jc w:val="center"/>
              <w:cnfStyle w:val="000000100000" w:firstRow="0" w:lastRow="0" w:firstColumn="0" w:lastColumn="0" w:oddVBand="0" w:evenVBand="0" w:oddHBand="1" w:evenHBand="0" w:firstRowFirstColumn="0" w:firstRowLastColumn="0" w:lastRowFirstColumn="0" w:lastRowLastColumn="0"/>
            </w:pPr>
          </w:p>
        </w:tc>
      </w:tr>
      <w:tr w:rsidR="001166F3" w:rsidTr="0037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166F3" w:rsidRDefault="001166F3" w:rsidP="001166F3">
            <w:pPr>
              <w:jc w:val="center"/>
            </w:pPr>
          </w:p>
          <w:p w:rsidR="001166F3" w:rsidRDefault="001166F3" w:rsidP="001166F3">
            <w:pPr>
              <w:jc w:val="center"/>
            </w:pPr>
          </w:p>
        </w:tc>
        <w:tc>
          <w:tcPr>
            <w:tcW w:w="2394" w:type="dxa"/>
          </w:tcPr>
          <w:p w:rsidR="001166F3" w:rsidRDefault="001166F3" w:rsidP="001166F3">
            <w:pPr>
              <w:jc w:val="center"/>
              <w:cnfStyle w:val="000000010000" w:firstRow="0" w:lastRow="0" w:firstColumn="0" w:lastColumn="0" w:oddVBand="0" w:evenVBand="0" w:oddHBand="0" w:evenHBand="1" w:firstRowFirstColumn="0" w:firstRowLastColumn="0" w:lastRowFirstColumn="0" w:lastRowLastColumn="0"/>
            </w:pPr>
          </w:p>
        </w:tc>
        <w:tc>
          <w:tcPr>
            <w:tcW w:w="2394" w:type="dxa"/>
          </w:tcPr>
          <w:p w:rsidR="001166F3" w:rsidRDefault="001166F3" w:rsidP="001166F3">
            <w:pPr>
              <w:jc w:val="center"/>
              <w:cnfStyle w:val="000000010000" w:firstRow="0" w:lastRow="0" w:firstColumn="0" w:lastColumn="0" w:oddVBand="0" w:evenVBand="0" w:oddHBand="0" w:evenHBand="1" w:firstRowFirstColumn="0" w:firstRowLastColumn="0" w:lastRowFirstColumn="0" w:lastRowLastColumn="0"/>
            </w:pPr>
          </w:p>
        </w:tc>
        <w:tc>
          <w:tcPr>
            <w:tcW w:w="3726" w:type="dxa"/>
          </w:tcPr>
          <w:p w:rsidR="001166F3" w:rsidRDefault="001166F3" w:rsidP="001166F3">
            <w:pPr>
              <w:jc w:val="center"/>
              <w:cnfStyle w:val="000000010000" w:firstRow="0" w:lastRow="0" w:firstColumn="0" w:lastColumn="0" w:oddVBand="0" w:evenVBand="0" w:oddHBand="0" w:evenHBand="1" w:firstRowFirstColumn="0" w:firstRowLastColumn="0" w:lastRowFirstColumn="0" w:lastRowLastColumn="0"/>
            </w:pPr>
          </w:p>
        </w:tc>
      </w:tr>
      <w:tr w:rsidR="001166F3" w:rsidTr="0037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166F3" w:rsidRDefault="001166F3" w:rsidP="001166F3">
            <w:pPr>
              <w:jc w:val="center"/>
            </w:pPr>
          </w:p>
          <w:p w:rsidR="001166F3" w:rsidRDefault="001166F3" w:rsidP="001166F3">
            <w:pPr>
              <w:jc w:val="center"/>
            </w:pPr>
          </w:p>
        </w:tc>
        <w:tc>
          <w:tcPr>
            <w:tcW w:w="2394" w:type="dxa"/>
          </w:tcPr>
          <w:p w:rsidR="001166F3" w:rsidRDefault="001166F3" w:rsidP="001166F3">
            <w:pPr>
              <w:jc w:val="center"/>
              <w:cnfStyle w:val="000000100000" w:firstRow="0" w:lastRow="0" w:firstColumn="0" w:lastColumn="0" w:oddVBand="0" w:evenVBand="0" w:oddHBand="1" w:evenHBand="0" w:firstRowFirstColumn="0" w:firstRowLastColumn="0" w:lastRowFirstColumn="0" w:lastRowLastColumn="0"/>
            </w:pPr>
          </w:p>
        </w:tc>
        <w:tc>
          <w:tcPr>
            <w:tcW w:w="2394" w:type="dxa"/>
          </w:tcPr>
          <w:p w:rsidR="001166F3" w:rsidRDefault="001166F3" w:rsidP="001166F3">
            <w:pPr>
              <w:jc w:val="center"/>
              <w:cnfStyle w:val="000000100000" w:firstRow="0" w:lastRow="0" w:firstColumn="0" w:lastColumn="0" w:oddVBand="0" w:evenVBand="0" w:oddHBand="1" w:evenHBand="0" w:firstRowFirstColumn="0" w:firstRowLastColumn="0" w:lastRowFirstColumn="0" w:lastRowLastColumn="0"/>
            </w:pPr>
          </w:p>
        </w:tc>
        <w:tc>
          <w:tcPr>
            <w:tcW w:w="3726" w:type="dxa"/>
          </w:tcPr>
          <w:p w:rsidR="001166F3" w:rsidRDefault="001166F3" w:rsidP="001166F3">
            <w:pPr>
              <w:jc w:val="center"/>
              <w:cnfStyle w:val="000000100000" w:firstRow="0" w:lastRow="0" w:firstColumn="0" w:lastColumn="0" w:oddVBand="0" w:evenVBand="0" w:oddHBand="1" w:evenHBand="0" w:firstRowFirstColumn="0" w:firstRowLastColumn="0" w:lastRowFirstColumn="0" w:lastRowLastColumn="0"/>
            </w:pPr>
          </w:p>
        </w:tc>
      </w:tr>
      <w:tr w:rsidR="001166F3" w:rsidTr="0037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166F3" w:rsidRDefault="001166F3" w:rsidP="001166F3">
            <w:pPr>
              <w:jc w:val="center"/>
            </w:pPr>
          </w:p>
          <w:p w:rsidR="001166F3" w:rsidRDefault="001166F3" w:rsidP="001166F3">
            <w:pPr>
              <w:jc w:val="center"/>
            </w:pPr>
          </w:p>
        </w:tc>
        <w:tc>
          <w:tcPr>
            <w:tcW w:w="2394" w:type="dxa"/>
          </w:tcPr>
          <w:p w:rsidR="001166F3" w:rsidRDefault="001166F3" w:rsidP="001166F3">
            <w:pPr>
              <w:jc w:val="center"/>
              <w:cnfStyle w:val="000000010000" w:firstRow="0" w:lastRow="0" w:firstColumn="0" w:lastColumn="0" w:oddVBand="0" w:evenVBand="0" w:oddHBand="0" w:evenHBand="1" w:firstRowFirstColumn="0" w:firstRowLastColumn="0" w:lastRowFirstColumn="0" w:lastRowLastColumn="0"/>
            </w:pPr>
          </w:p>
        </w:tc>
        <w:tc>
          <w:tcPr>
            <w:tcW w:w="2394" w:type="dxa"/>
          </w:tcPr>
          <w:p w:rsidR="001166F3" w:rsidRDefault="001166F3" w:rsidP="001166F3">
            <w:pPr>
              <w:jc w:val="center"/>
              <w:cnfStyle w:val="000000010000" w:firstRow="0" w:lastRow="0" w:firstColumn="0" w:lastColumn="0" w:oddVBand="0" w:evenVBand="0" w:oddHBand="0" w:evenHBand="1" w:firstRowFirstColumn="0" w:firstRowLastColumn="0" w:lastRowFirstColumn="0" w:lastRowLastColumn="0"/>
            </w:pPr>
          </w:p>
        </w:tc>
        <w:tc>
          <w:tcPr>
            <w:tcW w:w="3726" w:type="dxa"/>
          </w:tcPr>
          <w:p w:rsidR="001166F3" w:rsidRDefault="001166F3" w:rsidP="001166F3">
            <w:pPr>
              <w:jc w:val="center"/>
              <w:cnfStyle w:val="000000010000" w:firstRow="0" w:lastRow="0" w:firstColumn="0" w:lastColumn="0" w:oddVBand="0" w:evenVBand="0" w:oddHBand="0" w:evenHBand="1" w:firstRowFirstColumn="0" w:firstRowLastColumn="0" w:lastRowFirstColumn="0" w:lastRowLastColumn="0"/>
            </w:pPr>
          </w:p>
        </w:tc>
      </w:tr>
      <w:tr w:rsidR="001166F3" w:rsidTr="0037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166F3" w:rsidRDefault="001166F3" w:rsidP="001166F3">
            <w:pPr>
              <w:jc w:val="center"/>
            </w:pPr>
          </w:p>
          <w:p w:rsidR="001166F3" w:rsidRDefault="001166F3" w:rsidP="001166F3">
            <w:pPr>
              <w:jc w:val="center"/>
            </w:pPr>
          </w:p>
        </w:tc>
        <w:tc>
          <w:tcPr>
            <w:tcW w:w="2394" w:type="dxa"/>
          </w:tcPr>
          <w:p w:rsidR="001166F3" w:rsidRDefault="001166F3" w:rsidP="001166F3">
            <w:pPr>
              <w:jc w:val="center"/>
              <w:cnfStyle w:val="000000100000" w:firstRow="0" w:lastRow="0" w:firstColumn="0" w:lastColumn="0" w:oddVBand="0" w:evenVBand="0" w:oddHBand="1" w:evenHBand="0" w:firstRowFirstColumn="0" w:firstRowLastColumn="0" w:lastRowFirstColumn="0" w:lastRowLastColumn="0"/>
            </w:pPr>
          </w:p>
        </w:tc>
        <w:tc>
          <w:tcPr>
            <w:tcW w:w="2394" w:type="dxa"/>
          </w:tcPr>
          <w:p w:rsidR="001166F3" w:rsidRDefault="001166F3" w:rsidP="001166F3">
            <w:pPr>
              <w:jc w:val="center"/>
              <w:cnfStyle w:val="000000100000" w:firstRow="0" w:lastRow="0" w:firstColumn="0" w:lastColumn="0" w:oddVBand="0" w:evenVBand="0" w:oddHBand="1" w:evenHBand="0" w:firstRowFirstColumn="0" w:firstRowLastColumn="0" w:lastRowFirstColumn="0" w:lastRowLastColumn="0"/>
            </w:pPr>
          </w:p>
        </w:tc>
        <w:tc>
          <w:tcPr>
            <w:tcW w:w="3726" w:type="dxa"/>
          </w:tcPr>
          <w:p w:rsidR="001166F3" w:rsidRDefault="001166F3" w:rsidP="001166F3">
            <w:pPr>
              <w:jc w:val="center"/>
              <w:cnfStyle w:val="000000100000" w:firstRow="0" w:lastRow="0" w:firstColumn="0" w:lastColumn="0" w:oddVBand="0" w:evenVBand="0" w:oddHBand="1" w:evenHBand="0" w:firstRowFirstColumn="0" w:firstRowLastColumn="0" w:lastRowFirstColumn="0" w:lastRowLastColumn="0"/>
            </w:pPr>
          </w:p>
        </w:tc>
      </w:tr>
      <w:tr w:rsidR="001166F3" w:rsidTr="0037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166F3" w:rsidRDefault="001166F3" w:rsidP="001166F3">
            <w:pPr>
              <w:jc w:val="center"/>
            </w:pPr>
          </w:p>
          <w:p w:rsidR="001166F3" w:rsidRDefault="001166F3" w:rsidP="001166F3">
            <w:pPr>
              <w:jc w:val="center"/>
            </w:pPr>
          </w:p>
        </w:tc>
        <w:tc>
          <w:tcPr>
            <w:tcW w:w="2394" w:type="dxa"/>
          </w:tcPr>
          <w:p w:rsidR="001166F3" w:rsidRDefault="001166F3" w:rsidP="001166F3">
            <w:pPr>
              <w:jc w:val="center"/>
              <w:cnfStyle w:val="000000010000" w:firstRow="0" w:lastRow="0" w:firstColumn="0" w:lastColumn="0" w:oddVBand="0" w:evenVBand="0" w:oddHBand="0" w:evenHBand="1" w:firstRowFirstColumn="0" w:firstRowLastColumn="0" w:lastRowFirstColumn="0" w:lastRowLastColumn="0"/>
            </w:pPr>
          </w:p>
        </w:tc>
        <w:tc>
          <w:tcPr>
            <w:tcW w:w="2394" w:type="dxa"/>
          </w:tcPr>
          <w:p w:rsidR="001166F3" w:rsidRDefault="001166F3" w:rsidP="001166F3">
            <w:pPr>
              <w:jc w:val="center"/>
              <w:cnfStyle w:val="000000010000" w:firstRow="0" w:lastRow="0" w:firstColumn="0" w:lastColumn="0" w:oddVBand="0" w:evenVBand="0" w:oddHBand="0" w:evenHBand="1" w:firstRowFirstColumn="0" w:firstRowLastColumn="0" w:lastRowFirstColumn="0" w:lastRowLastColumn="0"/>
            </w:pPr>
          </w:p>
        </w:tc>
        <w:tc>
          <w:tcPr>
            <w:tcW w:w="3726" w:type="dxa"/>
          </w:tcPr>
          <w:p w:rsidR="001166F3" w:rsidRDefault="001166F3" w:rsidP="001166F3">
            <w:pPr>
              <w:jc w:val="center"/>
              <w:cnfStyle w:val="000000010000" w:firstRow="0" w:lastRow="0" w:firstColumn="0" w:lastColumn="0" w:oddVBand="0" w:evenVBand="0" w:oddHBand="0" w:evenHBand="1" w:firstRowFirstColumn="0" w:firstRowLastColumn="0" w:lastRowFirstColumn="0" w:lastRowLastColumn="0"/>
            </w:pPr>
          </w:p>
        </w:tc>
      </w:tr>
      <w:tr w:rsidR="001166F3" w:rsidTr="0037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166F3" w:rsidRDefault="001166F3" w:rsidP="001166F3">
            <w:pPr>
              <w:jc w:val="center"/>
            </w:pPr>
          </w:p>
          <w:p w:rsidR="001166F3" w:rsidRDefault="001166F3" w:rsidP="001166F3">
            <w:pPr>
              <w:jc w:val="center"/>
            </w:pPr>
          </w:p>
        </w:tc>
        <w:tc>
          <w:tcPr>
            <w:tcW w:w="2394" w:type="dxa"/>
          </w:tcPr>
          <w:p w:rsidR="001166F3" w:rsidRDefault="001166F3" w:rsidP="001166F3">
            <w:pPr>
              <w:jc w:val="center"/>
              <w:cnfStyle w:val="000000100000" w:firstRow="0" w:lastRow="0" w:firstColumn="0" w:lastColumn="0" w:oddVBand="0" w:evenVBand="0" w:oddHBand="1" w:evenHBand="0" w:firstRowFirstColumn="0" w:firstRowLastColumn="0" w:lastRowFirstColumn="0" w:lastRowLastColumn="0"/>
            </w:pPr>
          </w:p>
        </w:tc>
        <w:tc>
          <w:tcPr>
            <w:tcW w:w="2394" w:type="dxa"/>
          </w:tcPr>
          <w:p w:rsidR="001166F3" w:rsidRDefault="001166F3" w:rsidP="001166F3">
            <w:pPr>
              <w:jc w:val="center"/>
              <w:cnfStyle w:val="000000100000" w:firstRow="0" w:lastRow="0" w:firstColumn="0" w:lastColumn="0" w:oddVBand="0" w:evenVBand="0" w:oddHBand="1" w:evenHBand="0" w:firstRowFirstColumn="0" w:firstRowLastColumn="0" w:lastRowFirstColumn="0" w:lastRowLastColumn="0"/>
            </w:pPr>
          </w:p>
        </w:tc>
        <w:tc>
          <w:tcPr>
            <w:tcW w:w="3726" w:type="dxa"/>
          </w:tcPr>
          <w:p w:rsidR="001166F3" w:rsidRDefault="001166F3" w:rsidP="001166F3">
            <w:pPr>
              <w:jc w:val="center"/>
              <w:cnfStyle w:val="000000100000" w:firstRow="0" w:lastRow="0" w:firstColumn="0" w:lastColumn="0" w:oddVBand="0" w:evenVBand="0" w:oddHBand="1" w:evenHBand="0" w:firstRowFirstColumn="0" w:firstRowLastColumn="0" w:lastRowFirstColumn="0" w:lastRowLastColumn="0"/>
            </w:pPr>
          </w:p>
        </w:tc>
      </w:tr>
      <w:tr w:rsidR="001166F3" w:rsidTr="0037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166F3" w:rsidRDefault="001166F3" w:rsidP="001166F3">
            <w:pPr>
              <w:jc w:val="center"/>
            </w:pPr>
          </w:p>
          <w:p w:rsidR="001166F3" w:rsidRDefault="001166F3" w:rsidP="001166F3">
            <w:pPr>
              <w:jc w:val="center"/>
            </w:pPr>
          </w:p>
        </w:tc>
        <w:tc>
          <w:tcPr>
            <w:tcW w:w="2394" w:type="dxa"/>
          </w:tcPr>
          <w:p w:rsidR="001166F3" w:rsidRDefault="001166F3" w:rsidP="001166F3">
            <w:pPr>
              <w:jc w:val="center"/>
              <w:cnfStyle w:val="000000010000" w:firstRow="0" w:lastRow="0" w:firstColumn="0" w:lastColumn="0" w:oddVBand="0" w:evenVBand="0" w:oddHBand="0" w:evenHBand="1" w:firstRowFirstColumn="0" w:firstRowLastColumn="0" w:lastRowFirstColumn="0" w:lastRowLastColumn="0"/>
            </w:pPr>
          </w:p>
        </w:tc>
        <w:tc>
          <w:tcPr>
            <w:tcW w:w="2394" w:type="dxa"/>
          </w:tcPr>
          <w:p w:rsidR="001166F3" w:rsidRDefault="001166F3" w:rsidP="001166F3">
            <w:pPr>
              <w:jc w:val="center"/>
              <w:cnfStyle w:val="000000010000" w:firstRow="0" w:lastRow="0" w:firstColumn="0" w:lastColumn="0" w:oddVBand="0" w:evenVBand="0" w:oddHBand="0" w:evenHBand="1" w:firstRowFirstColumn="0" w:firstRowLastColumn="0" w:lastRowFirstColumn="0" w:lastRowLastColumn="0"/>
            </w:pPr>
          </w:p>
        </w:tc>
        <w:tc>
          <w:tcPr>
            <w:tcW w:w="3726" w:type="dxa"/>
          </w:tcPr>
          <w:p w:rsidR="001166F3" w:rsidRDefault="001166F3" w:rsidP="001166F3">
            <w:pPr>
              <w:jc w:val="center"/>
              <w:cnfStyle w:val="000000010000" w:firstRow="0" w:lastRow="0" w:firstColumn="0" w:lastColumn="0" w:oddVBand="0" w:evenVBand="0" w:oddHBand="0" w:evenHBand="1" w:firstRowFirstColumn="0" w:firstRowLastColumn="0" w:lastRowFirstColumn="0" w:lastRowLastColumn="0"/>
            </w:pPr>
          </w:p>
        </w:tc>
      </w:tr>
      <w:tr w:rsidR="001166F3" w:rsidTr="0037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166F3" w:rsidRDefault="001166F3" w:rsidP="001166F3">
            <w:pPr>
              <w:jc w:val="center"/>
            </w:pPr>
          </w:p>
          <w:p w:rsidR="001166F3" w:rsidRDefault="001166F3" w:rsidP="001166F3">
            <w:pPr>
              <w:jc w:val="center"/>
            </w:pPr>
          </w:p>
        </w:tc>
        <w:tc>
          <w:tcPr>
            <w:tcW w:w="2394" w:type="dxa"/>
          </w:tcPr>
          <w:p w:rsidR="001166F3" w:rsidRDefault="001166F3" w:rsidP="001166F3">
            <w:pPr>
              <w:jc w:val="center"/>
              <w:cnfStyle w:val="000000100000" w:firstRow="0" w:lastRow="0" w:firstColumn="0" w:lastColumn="0" w:oddVBand="0" w:evenVBand="0" w:oddHBand="1" w:evenHBand="0" w:firstRowFirstColumn="0" w:firstRowLastColumn="0" w:lastRowFirstColumn="0" w:lastRowLastColumn="0"/>
            </w:pPr>
          </w:p>
        </w:tc>
        <w:tc>
          <w:tcPr>
            <w:tcW w:w="2394" w:type="dxa"/>
          </w:tcPr>
          <w:p w:rsidR="001166F3" w:rsidRDefault="001166F3" w:rsidP="001166F3">
            <w:pPr>
              <w:jc w:val="center"/>
              <w:cnfStyle w:val="000000100000" w:firstRow="0" w:lastRow="0" w:firstColumn="0" w:lastColumn="0" w:oddVBand="0" w:evenVBand="0" w:oddHBand="1" w:evenHBand="0" w:firstRowFirstColumn="0" w:firstRowLastColumn="0" w:lastRowFirstColumn="0" w:lastRowLastColumn="0"/>
            </w:pPr>
          </w:p>
        </w:tc>
        <w:tc>
          <w:tcPr>
            <w:tcW w:w="3726" w:type="dxa"/>
          </w:tcPr>
          <w:p w:rsidR="001166F3" w:rsidRDefault="001166F3" w:rsidP="001166F3">
            <w:pPr>
              <w:jc w:val="center"/>
              <w:cnfStyle w:val="000000100000" w:firstRow="0" w:lastRow="0" w:firstColumn="0" w:lastColumn="0" w:oddVBand="0" w:evenVBand="0" w:oddHBand="1" w:evenHBand="0" w:firstRowFirstColumn="0" w:firstRowLastColumn="0" w:lastRowFirstColumn="0" w:lastRowLastColumn="0"/>
            </w:pPr>
          </w:p>
        </w:tc>
      </w:tr>
      <w:tr w:rsidR="001166F3" w:rsidTr="00376F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8" w:type="dxa"/>
            <w:gridSpan w:val="4"/>
          </w:tcPr>
          <w:p w:rsidR="001166F3" w:rsidRDefault="001166F3" w:rsidP="001166F3">
            <w:pPr>
              <w:jc w:val="center"/>
            </w:pPr>
          </w:p>
          <w:p w:rsidR="001166F3" w:rsidRPr="001166F3" w:rsidRDefault="001166F3" w:rsidP="001166F3">
            <w:pPr>
              <w:rPr>
                <w:rFonts w:asciiTheme="minorHAnsi" w:hAnsiTheme="minorHAnsi" w:cstheme="minorHAnsi"/>
              </w:rPr>
            </w:pPr>
            <w:r w:rsidRPr="001166F3">
              <w:rPr>
                <w:rFonts w:asciiTheme="minorHAnsi" w:hAnsiTheme="minorHAnsi" w:cstheme="minorHAnsi"/>
              </w:rPr>
              <w:t>Additional Notes:</w:t>
            </w:r>
          </w:p>
          <w:p w:rsidR="001166F3" w:rsidRDefault="001166F3" w:rsidP="001166F3">
            <w:pPr>
              <w:jc w:val="center"/>
            </w:pPr>
          </w:p>
          <w:p w:rsidR="001166F3" w:rsidRDefault="001166F3" w:rsidP="001166F3">
            <w:pPr>
              <w:jc w:val="center"/>
            </w:pPr>
          </w:p>
          <w:p w:rsidR="001166F3" w:rsidRDefault="001166F3" w:rsidP="001166F3">
            <w:pPr>
              <w:jc w:val="center"/>
            </w:pPr>
          </w:p>
          <w:p w:rsidR="001166F3" w:rsidRDefault="001166F3" w:rsidP="001166F3">
            <w:pPr>
              <w:jc w:val="center"/>
            </w:pPr>
          </w:p>
          <w:p w:rsidR="001166F3" w:rsidRDefault="001166F3" w:rsidP="001166F3">
            <w:pPr>
              <w:jc w:val="center"/>
            </w:pPr>
          </w:p>
          <w:p w:rsidR="001166F3" w:rsidRDefault="001166F3" w:rsidP="001166F3">
            <w:pPr>
              <w:jc w:val="center"/>
            </w:pPr>
          </w:p>
          <w:p w:rsidR="001166F3" w:rsidRDefault="001166F3" w:rsidP="001166F3">
            <w:pPr>
              <w:jc w:val="center"/>
            </w:pPr>
          </w:p>
          <w:p w:rsidR="001166F3" w:rsidRDefault="001166F3" w:rsidP="001166F3">
            <w:pPr>
              <w:jc w:val="center"/>
            </w:pPr>
          </w:p>
          <w:p w:rsidR="001166F3" w:rsidRDefault="001166F3" w:rsidP="001166F3"/>
        </w:tc>
      </w:tr>
    </w:tbl>
    <w:p w:rsidR="00F01DC6" w:rsidRDefault="00F01DC6"/>
    <w:p w:rsidR="00F01DC6" w:rsidRDefault="00F01DC6" w:rsidP="001166F3">
      <w:pPr>
        <w:rPr>
          <w:rFonts w:ascii="Times New Roman" w:eastAsia="Times New Roman" w:hAnsi="Times New Roman" w:cs="Times New Roman"/>
          <w:b/>
          <w:sz w:val="24"/>
          <w:szCs w:val="24"/>
        </w:rPr>
      </w:pPr>
    </w:p>
    <w:p w:rsidR="00C21274" w:rsidRDefault="00C21274" w:rsidP="001166F3">
      <w:pPr>
        <w:rPr>
          <w:rFonts w:ascii="Times New Roman" w:eastAsia="Times New Roman" w:hAnsi="Times New Roman" w:cs="Times New Roman"/>
          <w:b/>
          <w:sz w:val="24"/>
          <w:szCs w:val="24"/>
        </w:rPr>
      </w:pPr>
    </w:p>
    <w:p w:rsidR="00C21274" w:rsidRDefault="00C21274" w:rsidP="001166F3">
      <w:pPr>
        <w:rPr>
          <w:rFonts w:ascii="Times New Roman" w:eastAsia="Times New Roman" w:hAnsi="Times New Roman" w:cs="Times New Roman"/>
          <w:b/>
          <w:sz w:val="24"/>
          <w:szCs w:val="24"/>
        </w:rPr>
      </w:pPr>
    </w:p>
    <w:p w:rsidR="00C21274" w:rsidRDefault="00C21274" w:rsidP="00C21274">
      <w:pPr>
        <w:jc w:val="center"/>
        <w:rPr>
          <w:b/>
          <w:sz w:val="32"/>
          <w:szCs w:val="32"/>
          <w:u w:val="single"/>
        </w:rPr>
      </w:pPr>
      <w:r w:rsidRPr="004350C4">
        <w:rPr>
          <w:b/>
          <w:sz w:val="32"/>
          <w:szCs w:val="32"/>
          <w:u w:val="single"/>
        </w:rPr>
        <w:lastRenderedPageBreak/>
        <w:t xml:space="preserve">E-Matrix </w:t>
      </w:r>
      <w:proofErr w:type="spellStart"/>
      <w:r w:rsidRPr="004350C4">
        <w:rPr>
          <w:b/>
          <w:sz w:val="32"/>
          <w:szCs w:val="32"/>
          <w:u w:val="single"/>
        </w:rPr>
        <w:t>Sublative</w:t>
      </w:r>
      <w:proofErr w:type="spellEnd"/>
      <w:r w:rsidRPr="004350C4">
        <w:rPr>
          <w:b/>
          <w:sz w:val="32"/>
          <w:szCs w:val="32"/>
          <w:u w:val="single"/>
        </w:rPr>
        <w:t xml:space="preserve"> Skin Treatment</w:t>
      </w:r>
    </w:p>
    <w:p w:rsidR="00C21274" w:rsidRDefault="00C21274" w:rsidP="00C21274">
      <w:pPr>
        <w:jc w:val="center"/>
        <w:rPr>
          <w:b/>
          <w:sz w:val="32"/>
          <w:szCs w:val="32"/>
          <w:u w:val="single"/>
        </w:rPr>
      </w:pPr>
    </w:p>
    <w:p w:rsidR="00C21274" w:rsidRDefault="00C21274" w:rsidP="00C21274">
      <w:pPr>
        <w:rPr>
          <w:sz w:val="24"/>
          <w:szCs w:val="24"/>
        </w:rPr>
      </w:pPr>
      <w:r>
        <w:rPr>
          <w:sz w:val="24"/>
          <w:szCs w:val="24"/>
        </w:rPr>
        <w:t>Tiny scabs of less than 1 mm in diameter will usually form 12-72 hours post treatment and will remain for several days.  The scabs should not be touched or scratched and should be allowed to shed off naturally.  A hive-like reaction and grid-shaped pattern will also form.</w:t>
      </w:r>
    </w:p>
    <w:p w:rsidR="00C21274" w:rsidRDefault="00C21274" w:rsidP="00C21274">
      <w:pPr>
        <w:rPr>
          <w:sz w:val="24"/>
          <w:szCs w:val="24"/>
        </w:rPr>
      </w:pPr>
      <w:r>
        <w:rPr>
          <w:sz w:val="24"/>
          <w:szCs w:val="24"/>
        </w:rPr>
        <w:t xml:space="preserve">During the first seven days after treatment, care should be taken to prevent trauma to the treated site: Do not use scrubs, course wash cloths, </w:t>
      </w:r>
      <w:proofErr w:type="spellStart"/>
      <w:r>
        <w:rPr>
          <w:sz w:val="24"/>
          <w:szCs w:val="24"/>
        </w:rPr>
        <w:t>lufas</w:t>
      </w:r>
      <w:proofErr w:type="spellEnd"/>
      <w:proofErr w:type="gramStart"/>
      <w:r>
        <w:rPr>
          <w:sz w:val="24"/>
          <w:szCs w:val="24"/>
        </w:rPr>
        <w:t xml:space="preserve">,  </w:t>
      </w:r>
      <w:proofErr w:type="spellStart"/>
      <w:r>
        <w:rPr>
          <w:sz w:val="24"/>
          <w:szCs w:val="24"/>
        </w:rPr>
        <w:t>microderm</w:t>
      </w:r>
      <w:proofErr w:type="spellEnd"/>
      <w:proofErr w:type="gramEnd"/>
      <w:r>
        <w:rPr>
          <w:sz w:val="24"/>
          <w:szCs w:val="24"/>
        </w:rPr>
        <w:t xml:space="preserve"> crystals,  </w:t>
      </w:r>
      <w:proofErr w:type="spellStart"/>
      <w:r>
        <w:rPr>
          <w:sz w:val="24"/>
          <w:szCs w:val="24"/>
        </w:rPr>
        <w:t>ClariSonics</w:t>
      </w:r>
      <w:proofErr w:type="spellEnd"/>
      <w:r>
        <w:rPr>
          <w:sz w:val="24"/>
          <w:szCs w:val="24"/>
        </w:rPr>
        <w:t>,  or anything abrasive or that could prematurely peel the skin.</w:t>
      </w:r>
    </w:p>
    <w:p w:rsidR="00C21274" w:rsidRDefault="00C21274" w:rsidP="00C21274">
      <w:pPr>
        <w:rPr>
          <w:sz w:val="24"/>
          <w:szCs w:val="24"/>
        </w:rPr>
      </w:pPr>
      <w:r>
        <w:rPr>
          <w:sz w:val="24"/>
          <w:szCs w:val="24"/>
        </w:rPr>
        <w:t>Anything that produces more heat in the skin should be avoided for five days: hot baths, steam rooms, saunas, hot showers and hot tubs.  The gym should also be avoided for 24-48 hours.</w:t>
      </w:r>
    </w:p>
    <w:p w:rsidR="00C21274" w:rsidRDefault="00C21274" w:rsidP="00C21274">
      <w:pPr>
        <w:rPr>
          <w:sz w:val="24"/>
          <w:szCs w:val="24"/>
        </w:rPr>
      </w:pPr>
      <w:r>
        <w:rPr>
          <w:sz w:val="24"/>
          <w:szCs w:val="24"/>
        </w:rPr>
        <w:t>Cleanse skin the following morning post treatment with our gentle cleanser.  The skin should be kept clean (cleanse twice a day) to avoid contamination, or infection.  Any mechanical or thermal damage to the area must be avoided.</w:t>
      </w:r>
    </w:p>
    <w:p w:rsidR="00C21274" w:rsidRDefault="00C21274" w:rsidP="00C21274">
      <w:pPr>
        <w:rPr>
          <w:sz w:val="24"/>
          <w:szCs w:val="24"/>
        </w:rPr>
      </w:pPr>
      <w:r>
        <w:rPr>
          <w:sz w:val="24"/>
          <w:szCs w:val="24"/>
        </w:rPr>
        <w:t>Our medical grade barrier ointment or reconstructive cream should be applied several hours (1/2 day) after each treatment, and then should be applied regularly throughout the course of the treatment.  Mineral Make-Up or a light powder may be applied the following day post treatment, unless there is a lot of swelling and redness still present.</w:t>
      </w:r>
    </w:p>
    <w:p w:rsidR="00C21274" w:rsidRDefault="00C21274" w:rsidP="00C21274">
      <w:pPr>
        <w:rPr>
          <w:sz w:val="24"/>
          <w:szCs w:val="24"/>
        </w:rPr>
      </w:pPr>
      <w:r>
        <w:rPr>
          <w:sz w:val="24"/>
          <w:szCs w:val="24"/>
        </w:rPr>
        <w:t>Post treatment cooling is not necessary.  Cooling the skin can interfere with collagen rebuilding.  In the event of major post-treatment discomfort, you can then apply cooling to the treated areas.</w:t>
      </w:r>
    </w:p>
    <w:p w:rsidR="00C21274" w:rsidRDefault="00C21274" w:rsidP="00C21274">
      <w:pPr>
        <w:rPr>
          <w:sz w:val="24"/>
          <w:szCs w:val="24"/>
        </w:rPr>
      </w:pPr>
      <w:r>
        <w:rPr>
          <w:sz w:val="24"/>
          <w:szCs w:val="24"/>
        </w:rPr>
        <w:t>The patient should use an approved sunscreen to protect the treated areas from sunlight for at least one month post treatment.  Tanning or UV exposure of any sort (sun exposure, tanning beds, and artificial sunless tanning lotions) is not allowed in the treated areas during the entire course of the healing process.  UV exposure post treatment may cause hyperpigmentation.</w:t>
      </w:r>
    </w:p>
    <w:p w:rsidR="00C21274" w:rsidRDefault="00C21274" w:rsidP="00C21274">
      <w:pPr>
        <w:rPr>
          <w:sz w:val="24"/>
          <w:szCs w:val="24"/>
        </w:rPr>
      </w:pPr>
    </w:p>
    <w:p w:rsidR="00C21274" w:rsidRDefault="00C21274" w:rsidP="00C21274">
      <w:pPr>
        <w:rPr>
          <w:sz w:val="24"/>
          <w:szCs w:val="24"/>
        </w:rPr>
      </w:pPr>
      <w:r>
        <w:rPr>
          <w:sz w:val="24"/>
          <w:szCs w:val="24"/>
        </w:rPr>
        <w:t>I have read and understand the post-treatment protocol for E-Matrix skin treatment and all subsequent E-Matrix treatments.</w:t>
      </w:r>
    </w:p>
    <w:p w:rsidR="00C21274" w:rsidRDefault="00C21274" w:rsidP="00C21274">
      <w:pPr>
        <w:rPr>
          <w:sz w:val="24"/>
          <w:szCs w:val="24"/>
        </w:rPr>
      </w:pPr>
    </w:p>
    <w:p w:rsidR="00C21274" w:rsidRDefault="00C21274" w:rsidP="00C21274">
      <w:pPr>
        <w:spacing w:after="0"/>
        <w:rPr>
          <w:sz w:val="24"/>
          <w:szCs w:val="24"/>
        </w:rPr>
      </w:pPr>
      <w:r>
        <w:rPr>
          <w:sz w:val="24"/>
          <w:szCs w:val="24"/>
        </w:rPr>
        <w:t>__________________________________   _________________</w:t>
      </w:r>
    </w:p>
    <w:p w:rsidR="00C21274" w:rsidRDefault="00C21274" w:rsidP="00C21274">
      <w:pPr>
        <w:spacing w:after="0"/>
        <w:rPr>
          <w:sz w:val="24"/>
          <w:szCs w:val="24"/>
        </w:rPr>
      </w:pPr>
      <w:r>
        <w:rPr>
          <w:sz w:val="24"/>
          <w:szCs w:val="24"/>
        </w:rPr>
        <w:t>Patient Name                                                      Date</w:t>
      </w:r>
    </w:p>
    <w:p w:rsidR="00C21274" w:rsidRPr="004350C4" w:rsidRDefault="00C21274" w:rsidP="00C21274">
      <w:pPr>
        <w:rPr>
          <w:sz w:val="24"/>
          <w:szCs w:val="24"/>
        </w:rPr>
      </w:pPr>
    </w:p>
    <w:p w:rsidR="00C21274" w:rsidRPr="007254C6" w:rsidRDefault="00C21274" w:rsidP="00C21274">
      <w:r>
        <w:t>Copy given to Patient, Employee Initial:</w:t>
      </w:r>
    </w:p>
    <w:p w:rsidR="00C21274" w:rsidRDefault="00C21274" w:rsidP="001166F3"/>
    <w:p w:rsidR="00C21274" w:rsidRDefault="00C21274" w:rsidP="001166F3"/>
    <w:p w:rsidR="00376F6A" w:rsidRDefault="00376F6A" w:rsidP="00376F6A">
      <w:pPr>
        <w:jc w:val="center"/>
        <w:rPr>
          <w:b/>
          <w:sz w:val="32"/>
          <w:szCs w:val="32"/>
          <w:u w:val="single"/>
        </w:rPr>
      </w:pPr>
      <w:r w:rsidRPr="004350C4">
        <w:rPr>
          <w:b/>
          <w:sz w:val="32"/>
          <w:szCs w:val="32"/>
          <w:u w:val="single"/>
        </w:rPr>
        <w:t xml:space="preserve">E-Matrix </w:t>
      </w:r>
      <w:proofErr w:type="spellStart"/>
      <w:r w:rsidRPr="004350C4">
        <w:rPr>
          <w:b/>
          <w:sz w:val="32"/>
          <w:szCs w:val="32"/>
          <w:u w:val="single"/>
        </w:rPr>
        <w:t>Sublative</w:t>
      </w:r>
      <w:proofErr w:type="spellEnd"/>
      <w:r w:rsidRPr="004350C4">
        <w:rPr>
          <w:b/>
          <w:sz w:val="32"/>
          <w:szCs w:val="32"/>
          <w:u w:val="single"/>
        </w:rPr>
        <w:t xml:space="preserve"> Skin Treatment</w:t>
      </w:r>
    </w:p>
    <w:p w:rsidR="00376F6A" w:rsidRDefault="00376F6A" w:rsidP="00376F6A">
      <w:pPr>
        <w:jc w:val="center"/>
        <w:rPr>
          <w:b/>
          <w:sz w:val="32"/>
          <w:szCs w:val="32"/>
          <w:u w:val="single"/>
        </w:rPr>
      </w:pPr>
    </w:p>
    <w:p w:rsidR="00376F6A" w:rsidRDefault="00376F6A" w:rsidP="00376F6A">
      <w:pPr>
        <w:rPr>
          <w:sz w:val="24"/>
          <w:szCs w:val="24"/>
        </w:rPr>
      </w:pPr>
      <w:r>
        <w:rPr>
          <w:sz w:val="24"/>
          <w:szCs w:val="24"/>
        </w:rPr>
        <w:t>Tiny scabs of less than 1 mm in diameter will usually form 12-72 hours post treatment and will remain for several days.  The scabs should not be touched or scratched and should be allowed to shed off naturally.  A hive-like reaction and grid-shaped pattern will also form.</w:t>
      </w:r>
    </w:p>
    <w:p w:rsidR="00376F6A" w:rsidRDefault="00376F6A" w:rsidP="00376F6A">
      <w:pPr>
        <w:rPr>
          <w:sz w:val="24"/>
          <w:szCs w:val="24"/>
        </w:rPr>
      </w:pPr>
      <w:r>
        <w:rPr>
          <w:sz w:val="24"/>
          <w:szCs w:val="24"/>
        </w:rPr>
        <w:t xml:space="preserve">During the first seven days after treatment, care should be taken to prevent trauma to the treated site: Do not use scrubs, course wash cloths, </w:t>
      </w:r>
      <w:proofErr w:type="spellStart"/>
      <w:r>
        <w:rPr>
          <w:sz w:val="24"/>
          <w:szCs w:val="24"/>
        </w:rPr>
        <w:t>lufas</w:t>
      </w:r>
      <w:proofErr w:type="spellEnd"/>
      <w:proofErr w:type="gramStart"/>
      <w:r>
        <w:rPr>
          <w:sz w:val="24"/>
          <w:szCs w:val="24"/>
        </w:rPr>
        <w:t xml:space="preserve">,  </w:t>
      </w:r>
      <w:proofErr w:type="spellStart"/>
      <w:r>
        <w:rPr>
          <w:sz w:val="24"/>
          <w:szCs w:val="24"/>
        </w:rPr>
        <w:t>microderm</w:t>
      </w:r>
      <w:proofErr w:type="spellEnd"/>
      <w:proofErr w:type="gramEnd"/>
      <w:r>
        <w:rPr>
          <w:sz w:val="24"/>
          <w:szCs w:val="24"/>
        </w:rPr>
        <w:t xml:space="preserve"> crystals,  </w:t>
      </w:r>
      <w:proofErr w:type="spellStart"/>
      <w:r>
        <w:rPr>
          <w:sz w:val="24"/>
          <w:szCs w:val="24"/>
        </w:rPr>
        <w:t>ClariSonics</w:t>
      </w:r>
      <w:proofErr w:type="spellEnd"/>
      <w:r>
        <w:rPr>
          <w:sz w:val="24"/>
          <w:szCs w:val="24"/>
        </w:rPr>
        <w:t>,  or anything abrasive or that could prematurely peel the skin.</w:t>
      </w:r>
    </w:p>
    <w:p w:rsidR="00376F6A" w:rsidRDefault="00376F6A" w:rsidP="00376F6A">
      <w:pPr>
        <w:rPr>
          <w:sz w:val="24"/>
          <w:szCs w:val="24"/>
        </w:rPr>
      </w:pPr>
      <w:r>
        <w:rPr>
          <w:sz w:val="24"/>
          <w:szCs w:val="24"/>
        </w:rPr>
        <w:t>Anything that produces more heat in the skin should be avoided for five days: hot baths, steam rooms, saunas, hot showers and hot tubs.  The gym should also be avoided for 24-48 hours.</w:t>
      </w:r>
    </w:p>
    <w:p w:rsidR="00376F6A" w:rsidRDefault="00376F6A" w:rsidP="00376F6A">
      <w:pPr>
        <w:rPr>
          <w:sz w:val="24"/>
          <w:szCs w:val="24"/>
        </w:rPr>
      </w:pPr>
      <w:r>
        <w:rPr>
          <w:sz w:val="24"/>
          <w:szCs w:val="24"/>
        </w:rPr>
        <w:t>Cleanse skin the following morning post treatment with our gentle cleanser.  The skin should be kept clean (cleanse twice a day) to avoid contamination, or infection.  Any mechanical or thermal damage to the area must be avoided.</w:t>
      </w:r>
    </w:p>
    <w:p w:rsidR="00376F6A" w:rsidRDefault="00376F6A" w:rsidP="00376F6A">
      <w:pPr>
        <w:rPr>
          <w:sz w:val="24"/>
          <w:szCs w:val="24"/>
        </w:rPr>
      </w:pPr>
      <w:r>
        <w:rPr>
          <w:sz w:val="24"/>
          <w:szCs w:val="24"/>
        </w:rPr>
        <w:t>Our medical grade barrier ointment or reconstructive cream should be applied several hours (1/2 day) after each treatment, and then should be applied regularly throughout the course of the treatment.  Mineral Make-Up or a light powder may be applied the following day post treatment, unless there is a lot of swelling and redness still present.</w:t>
      </w:r>
    </w:p>
    <w:p w:rsidR="00376F6A" w:rsidRDefault="00376F6A" w:rsidP="00376F6A">
      <w:pPr>
        <w:rPr>
          <w:sz w:val="24"/>
          <w:szCs w:val="24"/>
        </w:rPr>
      </w:pPr>
      <w:r>
        <w:rPr>
          <w:sz w:val="24"/>
          <w:szCs w:val="24"/>
        </w:rPr>
        <w:t>Post treatment cooling is not necessary.  Cooling the skin can interfere with collagen rebuilding.  In the event of major post-treatment discomfort, you can then apply cooling to the treated areas.</w:t>
      </w:r>
    </w:p>
    <w:p w:rsidR="00376F6A" w:rsidRDefault="00376F6A" w:rsidP="00376F6A">
      <w:pPr>
        <w:rPr>
          <w:sz w:val="24"/>
          <w:szCs w:val="24"/>
        </w:rPr>
      </w:pPr>
      <w:r>
        <w:rPr>
          <w:sz w:val="24"/>
          <w:szCs w:val="24"/>
        </w:rPr>
        <w:t>The patient should use an approved sunscreen to protect the treated areas from sunlight for at least one month post treatment.  Tanning or UV exposure of any sort (sun exposure, tanning beds, and artificial sunless tanning lotions) is not allowed in the treated areas during the entire course of the healing process.  UV exposure post treatment may cause hyperpigmentation.</w:t>
      </w:r>
    </w:p>
    <w:p w:rsidR="00376F6A" w:rsidRDefault="00376F6A" w:rsidP="00376F6A">
      <w:pPr>
        <w:rPr>
          <w:sz w:val="24"/>
          <w:szCs w:val="24"/>
        </w:rPr>
      </w:pPr>
    </w:p>
    <w:p w:rsidR="00376F6A" w:rsidRDefault="00376F6A" w:rsidP="00376F6A">
      <w:pPr>
        <w:rPr>
          <w:sz w:val="24"/>
          <w:szCs w:val="24"/>
        </w:rPr>
      </w:pPr>
      <w:r>
        <w:rPr>
          <w:sz w:val="24"/>
          <w:szCs w:val="24"/>
        </w:rPr>
        <w:t>I have read and understand the post-treatment protocol for E-Matrix skin treatment and all subsequent E-Matrix treatments.</w:t>
      </w:r>
    </w:p>
    <w:p w:rsidR="00376F6A" w:rsidRDefault="00376F6A" w:rsidP="00376F6A">
      <w:pPr>
        <w:rPr>
          <w:sz w:val="24"/>
          <w:szCs w:val="24"/>
        </w:rPr>
      </w:pPr>
    </w:p>
    <w:p w:rsidR="00376F6A" w:rsidRDefault="00376F6A" w:rsidP="00376F6A">
      <w:pPr>
        <w:spacing w:after="0"/>
        <w:rPr>
          <w:sz w:val="24"/>
          <w:szCs w:val="24"/>
        </w:rPr>
      </w:pPr>
      <w:r>
        <w:rPr>
          <w:sz w:val="24"/>
          <w:szCs w:val="24"/>
        </w:rPr>
        <w:t>__________________________________   _________________</w:t>
      </w:r>
    </w:p>
    <w:p w:rsidR="00376F6A" w:rsidRDefault="00376F6A" w:rsidP="00376F6A">
      <w:pPr>
        <w:spacing w:after="0"/>
        <w:rPr>
          <w:sz w:val="24"/>
          <w:szCs w:val="24"/>
        </w:rPr>
      </w:pPr>
      <w:r>
        <w:rPr>
          <w:sz w:val="24"/>
          <w:szCs w:val="24"/>
        </w:rPr>
        <w:t>Patient Name                                                      Date</w:t>
      </w:r>
    </w:p>
    <w:p w:rsidR="00376F6A" w:rsidRPr="004350C4" w:rsidRDefault="00376F6A" w:rsidP="00376F6A">
      <w:pPr>
        <w:rPr>
          <w:sz w:val="24"/>
          <w:szCs w:val="24"/>
        </w:rPr>
      </w:pPr>
    </w:p>
    <w:p w:rsidR="00376F6A" w:rsidRPr="007254C6" w:rsidRDefault="00376F6A" w:rsidP="00376F6A">
      <w:r>
        <w:t>Copy given to Patient, Employee Initial:</w:t>
      </w:r>
    </w:p>
    <w:p w:rsidR="00376F6A" w:rsidRDefault="00376F6A" w:rsidP="001166F3"/>
    <w:p w:rsidR="00376F6A" w:rsidRDefault="00376F6A" w:rsidP="001166F3"/>
    <w:p w:rsidR="00C21274" w:rsidRPr="00C21274" w:rsidRDefault="00C21274" w:rsidP="00C21274">
      <w:pPr>
        <w:autoSpaceDE w:val="0"/>
        <w:autoSpaceDN w:val="0"/>
        <w:adjustRightInd w:val="0"/>
        <w:spacing w:after="0" w:line="240" w:lineRule="auto"/>
        <w:jc w:val="center"/>
        <w:rPr>
          <w:rFonts w:cstheme="minorHAnsi"/>
          <w:b/>
          <w:bCs/>
          <w:sz w:val="28"/>
          <w:szCs w:val="28"/>
        </w:rPr>
      </w:pPr>
      <w:r w:rsidRPr="00C21274">
        <w:rPr>
          <w:rFonts w:cstheme="minorHAnsi"/>
          <w:b/>
          <w:bCs/>
          <w:sz w:val="28"/>
          <w:szCs w:val="28"/>
        </w:rPr>
        <w:lastRenderedPageBreak/>
        <w:t>EMATRIX INFORMED CONSENT FORM</w:t>
      </w:r>
    </w:p>
    <w:p w:rsidR="00C21274" w:rsidRDefault="00C21274" w:rsidP="00C21274">
      <w:pPr>
        <w:autoSpaceDE w:val="0"/>
        <w:autoSpaceDN w:val="0"/>
        <w:adjustRightInd w:val="0"/>
        <w:spacing w:after="0" w:line="240" w:lineRule="auto"/>
        <w:rPr>
          <w:rFonts w:cstheme="minorHAnsi"/>
        </w:rPr>
      </w:pPr>
    </w:p>
    <w:p w:rsidR="00C21274" w:rsidRPr="00C21274" w:rsidRDefault="00C21274" w:rsidP="00DA3FC8">
      <w:pPr>
        <w:autoSpaceDE w:val="0"/>
        <w:autoSpaceDN w:val="0"/>
        <w:adjustRightInd w:val="0"/>
        <w:spacing w:after="0" w:line="240" w:lineRule="auto"/>
        <w:rPr>
          <w:rFonts w:cstheme="minorHAnsi"/>
        </w:rPr>
      </w:pPr>
      <w:r w:rsidRPr="00C21274">
        <w:rPr>
          <w:rFonts w:cstheme="minorHAnsi"/>
        </w:rPr>
        <w:t>Patient name _______________________</w:t>
      </w:r>
    </w:p>
    <w:p w:rsidR="00C21274" w:rsidRDefault="00C21274" w:rsidP="00DA3FC8">
      <w:pPr>
        <w:autoSpaceDE w:val="0"/>
        <w:autoSpaceDN w:val="0"/>
        <w:adjustRightInd w:val="0"/>
        <w:spacing w:after="0" w:line="240" w:lineRule="auto"/>
        <w:rPr>
          <w:rFonts w:cstheme="minorHAnsi"/>
        </w:rPr>
      </w:pPr>
    </w:p>
    <w:p w:rsidR="00C21274" w:rsidRPr="00C21274" w:rsidRDefault="00C21274" w:rsidP="00DA3FC8">
      <w:pPr>
        <w:autoSpaceDE w:val="0"/>
        <w:autoSpaceDN w:val="0"/>
        <w:adjustRightInd w:val="0"/>
        <w:spacing w:after="0" w:line="240" w:lineRule="auto"/>
        <w:rPr>
          <w:rFonts w:cstheme="minorHAnsi"/>
        </w:rPr>
      </w:pPr>
      <w:r w:rsidRPr="00C21274">
        <w:rPr>
          <w:rFonts w:cstheme="minorHAnsi"/>
        </w:rPr>
        <w:t>Treatment site______________________</w:t>
      </w:r>
    </w:p>
    <w:p w:rsidR="00C21274" w:rsidRDefault="00C21274" w:rsidP="00DA3FC8">
      <w:pPr>
        <w:autoSpaceDE w:val="0"/>
        <w:autoSpaceDN w:val="0"/>
        <w:adjustRightInd w:val="0"/>
        <w:spacing w:after="0" w:line="240" w:lineRule="auto"/>
        <w:rPr>
          <w:rFonts w:cstheme="minorHAnsi"/>
        </w:rPr>
      </w:pPr>
    </w:p>
    <w:p w:rsidR="00DA3FC8" w:rsidRDefault="00C21274" w:rsidP="00DA3FC8">
      <w:pPr>
        <w:autoSpaceDE w:val="0"/>
        <w:autoSpaceDN w:val="0"/>
        <w:adjustRightInd w:val="0"/>
        <w:spacing w:after="0" w:line="240" w:lineRule="auto"/>
        <w:rPr>
          <w:rFonts w:cstheme="minorHAnsi"/>
        </w:rPr>
      </w:pPr>
      <w:r w:rsidRPr="00C21274">
        <w:rPr>
          <w:rFonts w:cstheme="minorHAnsi"/>
        </w:rPr>
        <w:t xml:space="preserve">I duly authorize _______________________________to perform </w:t>
      </w:r>
      <w:proofErr w:type="spellStart"/>
      <w:r w:rsidRPr="00C21274">
        <w:rPr>
          <w:rFonts w:cstheme="minorHAnsi"/>
          <w:b/>
          <w:bCs/>
        </w:rPr>
        <w:t>eMatrix</w:t>
      </w:r>
      <w:proofErr w:type="spellEnd"/>
      <w:r w:rsidRPr="00C21274">
        <w:rPr>
          <w:rFonts w:cstheme="minorHAnsi"/>
          <w:b/>
          <w:bCs/>
        </w:rPr>
        <w:t xml:space="preserve"> </w:t>
      </w:r>
      <w:r>
        <w:rPr>
          <w:rFonts w:cstheme="minorHAnsi"/>
        </w:rPr>
        <w:t xml:space="preserve">treatment.  </w:t>
      </w:r>
      <w:r w:rsidRPr="00C21274">
        <w:rPr>
          <w:rFonts w:cstheme="minorHAnsi"/>
        </w:rPr>
        <w:t>I understand that the</w:t>
      </w:r>
    </w:p>
    <w:p w:rsidR="00DA3FC8" w:rsidRDefault="00C21274" w:rsidP="00DA3FC8">
      <w:pPr>
        <w:autoSpaceDE w:val="0"/>
        <w:autoSpaceDN w:val="0"/>
        <w:adjustRightInd w:val="0"/>
        <w:spacing w:after="0" w:line="240" w:lineRule="auto"/>
        <w:rPr>
          <w:rFonts w:cstheme="minorHAnsi"/>
        </w:rPr>
      </w:pPr>
      <w:r w:rsidRPr="00C21274">
        <w:rPr>
          <w:rFonts w:cstheme="minorHAnsi"/>
        </w:rPr>
        <w:t xml:space="preserve"> </w:t>
      </w:r>
      <w:proofErr w:type="spellStart"/>
      <w:proofErr w:type="gramStart"/>
      <w:r w:rsidRPr="00C21274">
        <w:rPr>
          <w:rFonts w:cstheme="minorHAnsi"/>
          <w:b/>
          <w:bCs/>
        </w:rPr>
        <w:t>eMatrix</w:t>
      </w:r>
      <w:proofErr w:type="spellEnd"/>
      <w:proofErr w:type="gramEnd"/>
      <w:r w:rsidRPr="00C21274">
        <w:rPr>
          <w:rFonts w:cstheme="minorHAnsi"/>
          <w:b/>
          <w:bCs/>
        </w:rPr>
        <w:t xml:space="preserve"> </w:t>
      </w:r>
      <w:r w:rsidRPr="00C21274">
        <w:rPr>
          <w:rFonts w:cstheme="minorHAnsi"/>
        </w:rPr>
        <w:t>is a device used for de</w:t>
      </w:r>
      <w:r>
        <w:rPr>
          <w:rFonts w:cstheme="minorHAnsi"/>
        </w:rPr>
        <w:t xml:space="preserve">rmatologic procedures requiring </w:t>
      </w:r>
      <w:r w:rsidRPr="00C21274">
        <w:rPr>
          <w:rFonts w:cstheme="minorHAnsi"/>
        </w:rPr>
        <w:t xml:space="preserve">ablation of soft tissue and skin resurfacing, of </w:t>
      </w:r>
    </w:p>
    <w:p w:rsidR="00C21274" w:rsidRPr="00C21274" w:rsidRDefault="00C21274" w:rsidP="00DA3FC8">
      <w:pPr>
        <w:autoSpaceDE w:val="0"/>
        <w:autoSpaceDN w:val="0"/>
        <w:adjustRightInd w:val="0"/>
        <w:spacing w:after="0" w:line="240" w:lineRule="auto"/>
        <w:rPr>
          <w:rFonts w:cstheme="minorHAnsi"/>
        </w:rPr>
      </w:pPr>
      <w:proofErr w:type="gramStart"/>
      <w:r w:rsidRPr="00C21274">
        <w:rPr>
          <w:rFonts w:cstheme="minorHAnsi"/>
        </w:rPr>
        <w:t>which</w:t>
      </w:r>
      <w:proofErr w:type="gramEnd"/>
      <w:r w:rsidRPr="00C21274">
        <w:rPr>
          <w:rFonts w:cstheme="minorHAnsi"/>
        </w:rPr>
        <w:t xml:space="preserve"> </w:t>
      </w:r>
      <w:r>
        <w:rPr>
          <w:rFonts w:cstheme="minorHAnsi"/>
        </w:rPr>
        <w:t xml:space="preserve">I am consenting to be a patient </w:t>
      </w:r>
      <w:r w:rsidRPr="00C21274">
        <w:rPr>
          <w:rFonts w:cstheme="minorHAnsi"/>
        </w:rPr>
        <w:t>receiving treatment______(patient’s initials)</w:t>
      </w:r>
    </w:p>
    <w:p w:rsidR="00C21274" w:rsidRDefault="00C21274" w:rsidP="00DA3FC8">
      <w:pPr>
        <w:autoSpaceDE w:val="0"/>
        <w:autoSpaceDN w:val="0"/>
        <w:adjustRightInd w:val="0"/>
        <w:spacing w:after="0" w:line="240" w:lineRule="auto"/>
        <w:rPr>
          <w:rFonts w:cstheme="minorHAnsi"/>
        </w:rPr>
      </w:pPr>
    </w:p>
    <w:p w:rsidR="00DA3FC8" w:rsidRDefault="00C21274" w:rsidP="00DA3FC8">
      <w:pPr>
        <w:autoSpaceDE w:val="0"/>
        <w:autoSpaceDN w:val="0"/>
        <w:adjustRightInd w:val="0"/>
        <w:spacing w:after="0" w:line="240" w:lineRule="auto"/>
        <w:rPr>
          <w:rFonts w:cstheme="minorHAnsi"/>
        </w:rPr>
      </w:pPr>
      <w:r w:rsidRPr="00C21274">
        <w:rPr>
          <w:rFonts w:cstheme="minorHAnsi"/>
        </w:rPr>
        <w:t xml:space="preserve">I understand that clinical results may vary depending on individual </w:t>
      </w:r>
      <w:r>
        <w:rPr>
          <w:rFonts w:cstheme="minorHAnsi"/>
        </w:rPr>
        <w:t xml:space="preserve">factors, including but not </w:t>
      </w:r>
      <w:r w:rsidRPr="00C21274">
        <w:rPr>
          <w:rFonts w:cstheme="minorHAnsi"/>
        </w:rPr>
        <w:t xml:space="preserve">limited to medical </w:t>
      </w:r>
    </w:p>
    <w:p w:rsidR="00C21274" w:rsidRPr="00C21274" w:rsidRDefault="00C21274" w:rsidP="00DA3FC8">
      <w:pPr>
        <w:autoSpaceDE w:val="0"/>
        <w:autoSpaceDN w:val="0"/>
        <w:adjustRightInd w:val="0"/>
        <w:spacing w:after="0" w:line="240" w:lineRule="auto"/>
        <w:rPr>
          <w:rFonts w:cstheme="minorHAnsi"/>
        </w:rPr>
      </w:pPr>
      <w:proofErr w:type="gramStart"/>
      <w:r w:rsidRPr="00C21274">
        <w:rPr>
          <w:rFonts w:cstheme="minorHAnsi"/>
        </w:rPr>
        <w:t>history</w:t>
      </w:r>
      <w:proofErr w:type="gramEnd"/>
      <w:r w:rsidRPr="00C21274">
        <w:rPr>
          <w:rFonts w:cstheme="minorHAnsi"/>
        </w:rPr>
        <w:t xml:space="preserve">, skin type, patient compliance with- </w:t>
      </w:r>
      <w:r>
        <w:rPr>
          <w:rFonts w:cstheme="minorHAnsi"/>
        </w:rPr>
        <w:t xml:space="preserve">and post-treatment instructions, </w:t>
      </w:r>
      <w:r w:rsidRPr="00C21274">
        <w:rPr>
          <w:rFonts w:cstheme="minorHAnsi"/>
        </w:rPr>
        <w:t>and individual response to treatment._____(patient’s initials)</w:t>
      </w:r>
    </w:p>
    <w:p w:rsidR="00C21274" w:rsidRDefault="00C21274" w:rsidP="00DA3FC8">
      <w:pPr>
        <w:autoSpaceDE w:val="0"/>
        <w:autoSpaceDN w:val="0"/>
        <w:adjustRightInd w:val="0"/>
        <w:spacing w:after="0" w:line="240" w:lineRule="auto"/>
        <w:rPr>
          <w:rFonts w:cstheme="minorHAnsi"/>
        </w:rPr>
      </w:pPr>
    </w:p>
    <w:p w:rsidR="00C21274" w:rsidRPr="00C21274" w:rsidRDefault="00C21274" w:rsidP="00DA3FC8">
      <w:pPr>
        <w:autoSpaceDE w:val="0"/>
        <w:autoSpaceDN w:val="0"/>
        <w:adjustRightInd w:val="0"/>
        <w:spacing w:after="0" w:line="240" w:lineRule="auto"/>
        <w:rPr>
          <w:rFonts w:cstheme="minorHAnsi"/>
        </w:rPr>
      </w:pPr>
      <w:r w:rsidRPr="00C21274">
        <w:rPr>
          <w:rFonts w:cstheme="minorHAnsi"/>
        </w:rPr>
        <w:t>I understand that there is a possibility of short-term or long term effects such as reddening,</w:t>
      </w:r>
    </w:p>
    <w:p w:rsidR="00C21274" w:rsidRPr="00C21274" w:rsidRDefault="00C21274" w:rsidP="00DA3FC8">
      <w:pPr>
        <w:autoSpaceDE w:val="0"/>
        <w:autoSpaceDN w:val="0"/>
        <w:adjustRightInd w:val="0"/>
        <w:spacing w:after="0" w:line="240" w:lineRule="auto"/>
        <w:rPr>
          <w:rFonts w:cstheme="minorHAnsi"/>
        </w:rPr>
      </w:pPr>
      <w:proofErr w:type="gramStart"/>
      <w:r w:rsidRPr="00C21274">
        <w:rPr>
          <w:rFonts w:cstheme="minorHAnsi"/>
        </w:rPr>
        <w:t>swelling</w:t>
      </w:r>
      <w:proofErr w:type="gramEnd"/>
      <w:r w:rsidRPr="00C21274">
        <w:rPr>
          <w:rFonts w:cstheme="minorHAnsi"/>
        </w:rPr>
        <w:t>, blister formation, temporary discoloration of the skin, as well as the possibility of rare</w:t>
      </w:r>
    </w:p>
    <w:p w:rsidR="00C21274" w:rsidRPr="00C21274" w:rsidRDefault="00C21274" w:rsidP="00DA3FC8">
      <w:pPr>
        <w:autoSpaceDE w:val="0"/>
        <w:autoSpaceDN w:val="0"/>
        <w:adjustRightInd w:val="0"/>
        <w:spacing w:after="0" w:line="240" w:lineRule="auto"/>
        <w:rPr>
          <w:rFonts w:cstheme="minorHAnsi"/>
        </w:rPr>
      </w:pPr>
      <w:proofErr w:type="gramStart"/>
      <w:r w:rsidRPr="00C21274">
        <w:rPr>
          <w:rFonts w:cstheme="minorHAnsi"/>
        </w:rPr>
        <w:t>side</w:t>
      </w:r>
      <w:proofErr w:type="gramEnd"/>
      <w:r w:rsidRPr="00C21274">
        <w:rPr>
          <w:rFonts w:cstheme="minorHAnsi"/>
        </w:rPr>
        <w:t xml:space="preserve"> effects such as burn, scarring and permanent discoloration. These effects have been fully</w:t>
      </w:r>
    </w:p>
    <w:p w:rsidR="00C21274" w:rsidRPr="00C21274" w:rsidRDefault="00C21274" w:rsidP="00DA3FC8">
      <w:pPr>
        <w:autoSpaceDE w:val="0"/>
        <w:autoSpaceDN w:val="0"/>
        <w:adjustRightInd w:val="0"/>
        <w:spacing w:after="0" w:line="240" w:lineRule="auto"/>
        <w:rPr>
          <w:rFonts w:cstheme="minorHAnsi"/>
        </w:rPr>
      </w:pPr>
      <w:proofErr w:type="gramStart"/>
      <w:r w:rsidRPr="00C21274">
        <w:rPr>
          <w:rFonts w:cstheme="minorHAnsi"/>
        </w:rPr>
        <w:t>explained</w:t>
      </w:r>
      <w:proofErr w:type="gramEnd"/>
      <w:r w:rsidRPr="00C21274">
        <w:rPr>
          <w:rFonts w:cstheme="minorHAnsi"/>
        </w:rPr>
        <w:t xml:space="preserve"> to me ____(patient’s initials)</w:t>
      </w:r>
    </w:p>
    <w:p w:rsidR="00C21274" w:rsidRDefault="00C21274" w:rsidP="00DA3FC8">
      <w:pPr>
        <w:autoSpaceDE w:val="0"/>
        <w:autoSpaceDN w:val="0"/>
        <w:adjustRightInd w:val="0"/>
        <w:spacing w:after="0" w:line="240" w:lineRule="auto"/>
        <w:rPr>
          <w:rFonts w:cstheme="minorHAnsi"/>
        </w:rPr>
      </w:pPr>
    </w:p>
    <w:p w:rsidR="00C21274" w:rsidRPr="00C21274" w:rsidRDefault="00C21274" w:rsidP="00DA3FC8">
      <w:pPr>
        <w:autoSpaceDE w:val="0"/>
        <w:autoSpaceDN w:val="0"/>
        <w:adjustRightInd w:val="0"/>
        <w:spacing w:after="0" w:line="240" w:lineRule="auto"/>
        <w:rPr>
          <w:rFonts w:cstheme="minorHAnsi"/>
        </w:rPr>
      </w:pPr>
      <w:r w:rsidRPr="00C21274">
        <w:rPr>
          <w:rFonts w:cstheme="minorHAnsi"/>
        </w:rPr>
        <w:t xml:space="preserve">I understand that the treatment with the </w:t>
      </w:r>
      <w:proofErr w:type="spellStart"/>
      <w:r w:rsidRPr="00C21274">
        <w:rPr>
          <w:rFonts w:cstheme="minorHAnsi"/>
          <w:b/>
          <w:bCs/>
        </w:rPr>
        <w:t>eMatrix</w:t>
      </w:r>
      <w:proofErr w:type="spellEnd"/>
      <w:r w:rsidRPr="00C21274">
        <w:rPr>
          <w:rFonts w:cstheme="minorHAnsi"/>
          <w:b/>
          <w:bCs/>
        </w:rPr>
        <w:t xml:space="preserve"> </w:t>
      </w:r>
      <w:r w:rsidRPr="00C21274">
        <w:rPr>
          <w:rFonts w:cstheme="minorHAnsi"/>
        </w:rPr>
        <w:t>involves a series of treatments and the fee</w:t>
      </w:r>
    </w:p>
    <w:p w:rsidR="00C21274" w:rsidRPr="00C21274" w:rsidRDefault="00C21274" w:rsidP="00DA3FC8">
      <w:pPr>
        <w:autoSpaceDE w:val="0"/>
        <w:autoSpaceDN w:val="0"/>
        <w:adjustRightInd w:val="0"/>
        <w:spacing w:after="0" w:line="240" w:lineRule="auto"/>
        <w:rPr>
          <w:rFonts w:cstheme="minorHAnsi"/>
        </w:rPr>
      </w:pPr>
      <w:proofErr w:type="gramStart"/>
      <w:r w:rsidRPr="00C21274">
        <w:rPr>
          <w:rFonts w:cstheme="minorHAnsi"/>
        </w:rPr>
        <w:t>structure</w:t>
      </w:r>
      <w:proofErr w:type="gramEnd"/>
      <w:r w:rsidRPr="00C21274">
        <w:rPr>
          <w:rFonts w:cstheme="minorHAnsi"/>
        </w:rPr>
        <w:t xml:space="preserve"> has been fully explained to me ______(patient’s initials)</w:t>
      </w:r>
    </w:p>
    <w:p w:rsidR="00DA3FC8" w:rsidRDefault="00DA3FC8" w:rsidP="00DA3FC8">
      <w:pPr>
        <w:autoSpaceDE w:val="0"/>
        <w:autoSpaceDN w:val="0"/>
        <w:adjustRightInd w:val="0"/>
        <w:spacing w:after="0" w:line="240" w:lineRule="auto"/>
        <w:rPr>
          <w:rFonts w:cstheme="minorHAnsi"/>
        </w:rPr>
      </w:pPr>
    </w:p>
    <w:p w:rsidR="00C21274" w:rsidRPr="00C21274" w:rsidRDefault="00C21274" w:rsidP="00DA3FC8">
      <w:pPr>
        <w:autoSpaceDE w:val="0"/>
        <w:autoSpaceDN w:val="0"/>
        <w:adjustRightInd w:val="0"/>
        <w:spacing w:after="0" w:line="240" w:lineRule="auto"/>
        <w:rPr>
          <w:rFonts w:cstheme="minorHAnsi"/>
        </w:rPr>
      </w:pPr>
      <w:r w:rsidRPr="00C21274">
        <w:rPr>
          <w:rFonts w:cstheme="minorHAnsi"/>
        </w:rPr>
        <w:t>I certify that I have been fully informed of the nature and purpose of the procedure, expected</w:t>
      </w:r>
    </w:p>
    <w:p w:rsidR="00C21274" w:rsidRPr="00C21274" w:rsidRDefault="00C21274" w:rsidP="00DA3FC8">
      <w:pPr>
        <w:autoSpaceDE w:val="0"/>
        <w:autoSpaceDN w:val="0"/>
        <w:adjustRightInd w:val="0"/>
        <w:spacing w:after="0" w:line="240" w:lineRule="auto"/>
        <w:rPr>
          <w:rFonts w:cstheme="minorHAnsi"/>
        </w:rPr>
      </w:pPr>
      <w:proofErr w:type="gramStart"/>
      <w:r w:rsidRPr="00C21274">
        <w:rPr>
          <w:rFonts w:cstheme="minorHAnsi"/>
        </w:rPr>
        <w:t>outcome</w:t>
      </w:r>
      <w:proofErr w:type="gramEnd"/>
      <w:r w:rsidRPr="00C21274">
        <w:rPr>
          <w:rFonts w:cstheme="minorHAnsi"/>
        </w:rPr>
        <w:t xml:space="preserve"> and possible complications, and I understand that no guarantee can be given as to the</w:t>
      </w:r>
    </w:p>
    <w:p w:rsidR="00C21274" w:rsidRPr="00C21274" w:rsidRDefault="00C21274" w:rsidP="00DA3FC8">
      <w:pPr>
        <w:autoSpaceDE w:val="0"/>
        <w:autoSpaceDN w:val="0"/>
        <w:adjustRightInd w:val="0"/>
        <w:spacing w:after="0" w:line="240" w:lineRule="auto"/>
        <w:rPr>
          <w:rFonts w:cstheme="minorHAnsi"/>
        </w:rPr>
      </w:pPr>
      <w:proofErr w:type="gramStart"/>
      <w:r w:rsidRPr="00C21274">
        <w:rPr>
          <w:rFonts w:cstheme="minorHAnsi"/>
        </w:rPr>
        <w:t>final</w:t>
      </w:r>
      <w:proofErr w:type="gramEnd"/>
      <w:r w:rsidRPr="00C21274">
        <w:rPr>
          <w:rFonts w:cstheme="minorHAnsi"/>
        </w:rPr>
        <w:t xml:space="preserve"> results obtained . I am fully aware that my condition is of cosmetic concern and that the</w:t>
      </w:r>
    </w:p>
    <w:p w:rsidR="00C21274" w:rsidRPr="00C21274" w:rsidRDefault="00C21274" w:rsidP="00DA3FC8">
      <w:pPr>
        <w:autoSpaceDE w:val="0"/>
        <w:autoSpaceDN w:val="0"/>
        <w:adjustRightInd w:val="0"/>
        <w:spacing w:after="0" w:line="240" w:lineRule="auto"/>
        <w:rPr>
          <w:rFonts w:cstheme="minorHAnsi"/>
        </w:rPr>
      </w:pPr>
      <w:proofErr w:type="gramStart"/>
      <w:r w:rsidRPr="00C21274">
        <w:rPr>
          <w:rFonts w:cstheme="minorHAnsi"/>
        </w:rPr>
        <w:t>decision</w:t>
      </w:r>
      <w:proofErr w:type="gramEnd"/>
      <w:r w:rsidRPr="00C21274">
        <w:rPr>
          <w:rFonts w:cstheme="minorHAnsi"/>
        </w:rPr>
        <w:t xml:space="preserve"> to proceed is based solely </w:t>
      </w:r>
      <w:r w:rsidR="00DA3FC8">
        <w:rPr>
          <w:rFonts w:cstheme="minorHAnsi"/>
        </w:rPr>
        <w:t>on my expressed desire to do so________(patient’s initials)</w:t>
      </w:r>
    </w:p>
    <w:p w:rsidR="00DA3FC8" w:rsidRDefault="00DA3FC8" w:rsidP="00DA3FC8">
      <w:pPr>
        <w:autoSpaceDE w:val="0"/>
        <w:autoSpaceDN w:val="0"/>
        <w:adjustRightInd w:val="0"/>
        <w:spacing w:after="0" w:line="240" w:lineRule="auto"/>
        <w:rPr>
          <w:rFonts w:cstheme="minorHAnsi"/>
        </w:rPr>
      </w:pPr>
    </w:p>
    <w:p w:rsidR="00C21274" w:rsidRPr="00C21274" w:rsidRDefault="00DA3FC8" w:rsidP="00DA3FC8">
      <w:pPr>
        <w:autoSpaceDE w:val="0"/>
        <w:autoSpaceDN w:val="0"/>
        <w:adjustRightInd w:val="0"/>
        <w:spacing w:after="0" w:line="240" w:lineRule="auto"/>
        <w:rPr>
          <w:rFonts w:cstheme="minorHAnsi"/>
        </w:rPr>
      </w:pPr>
      <w:r>
        <w:rPr>
          <w:rFonts w:cstheme="minorHAnsi"/>
        </w:rPr>
        <w:t>I confi</w:t>
      </w:r>
      <w:r w:rsidR="00C21274" w:rsidRPr="00C21274">
        <w:rPr>
          <w:rFonts w:cstheme="minorHAnsi"/>
        </w:rPr>
        <w:t>rm that I have informed the staff regarding any current or past medical condition,</w:t>
      </w:r>
    </w:p>
    <w:p w:rsidR="00C21274" w:rsidRPr="00C21274" w:rsidRDefault="00C21274" w:rsidP="00DA3FC8">
      <w:pPr>
        <w:autoSpaceDE w:val="0"/>
        <w:autoSpaceDN w:val="0"/>
        <w:adjustRightInd w:val="0"/>
        <w:spacing w:after="0" w:line="240" w:lineRule="auto"/>
        <w:rPr>
          <w:rFonts w:cstheme="minorHAnsi"/>
        </w:rPr>
      </w:pPr>
      <w:proofErr w:type="gramStart"/>
      <w:r w:rsidRPr="00C21274">
        <w:rPr>
          <w:rFonts w:cstheme="minorHAnsi"/>
        </w:rPr>
        <w:t>diseases</w:t>
      </w:r>
      <w:proofErr w:type="gramEnd"/>
      <w:r w:rsidRPr="00C21274">
        <w:rPr>
          <w:rFonts w:cstheme="minorHAnsi"/>
        </w:rPr>
        <w:t xml:space="preserve"> or medication taken, as well as many past and planned exposure to sun, sun-bed, and</w:t>
      </w:r>
    </w:p>
    <w:p w:rsidR="00C21274" w:rsidRPr="00C21274" w:rsidRDefault="00C21274" w:rsidP="00DA3FC8">
      <w:pPr>
        <w:autoSpaceDE w:val="0"/>
        <w:autoSpaceDN w:val="0"/>
        <w:adjustRightInd w:val="0"/>
        <w:spacing w:after="0" w:line="240" w:lineRule="auto"/>
        <w:rPr>
          <w:rFonts w:cstheme="minorHAnsi"/>
        </w:rPr>
      </w:pPr>
      <w:proofErr w:type="gramStart"/>
      <w:r w:rsidRPr="00C21274">
        <w:rPr>
          <w:rFonts w:cstheme="minorHAnsi"/>
        </w:rPr>
        <w:t>tanning</w:t>
      </w:r>
      <w:proofErr w:type="gramEnd"/>
      <w:r w:rsidRPr="00C21274">
        <w:rPr>
          <w:rFonts w:cstheme="minorHAnsi"/>
        </w:rPr>
        <w:t xml:space="preserve"> creams</w:t>
      </w:r>
    </w:p>
    <w:p w:rsidR="00C21274" w:rsidRPr="00C21274" w:rsidRDefault="00C21274" w:rsidP="00DA3FC8">
      <w:pPr>
        <w:autoSpaceDE w:val="0"/>
        <w:autoSpaceDN w:val="0"/>
        <w:adjustRightInd w:val="0"/>
        <w:spacing w:after="0" w:line="240" w:lineRule="auto"/>
        <w:rPr>
          <w:rFonts w:cstheme="minorHAnsi"/>
        </w:rPr>
      </w:pPr>
      <w:r w:rsidRPr="00C21274">
        <w:rPr>
          <w:rFonts w:cstheme="minorHAnsi"/>
        </w:rPr>
        <w:t>___</w:t>
      </w:r>
      <w:proofErr w:type="gramStart"/>
      <w:r w:rsidRPr="00C21274">
        <w:rPr>
          <w:rFonts w:cstheme="minorHAnsi"/>
        </w:rPr>
        <w:t>_(</w:t>
      </w:r>
      <w:proofErr w:type="gramEnd"/>
      <w:r w:rsidRPr="00C21274">
        <w:rPr>
          <w:rFonts w:cstheme="minorHAnsi"/>
        </w:rPr>
        <w:t>patient’s initials)</w:t>
      </w:r>
    </w:p>
    <w:p w:rsidR="00DA3FC8" w:rsidRDefault="00DA3FC8" w:rsidP="00DA3FC8">
      <w:pPr>
        <w:autoSpaceDE w:val="0"/>
        <w:autoSpaceDN w:val="0"/>
        <w:adjustRightInd w:val="0"/>
        <w:spacing w:after="0" w:line="240" w:lineRule="auto"/>
        <w:rPr>
          <w:rFonts w:cstheme="minorHAnsi"/>
        </w:rPr>
      </w:pPr>
    </w:p>
    <w:p w:rsidR="00C21274" w:rsidRPr="00C21274" w:rsidRDefault="00C21274" w:rsidP="00DA3FC8">
      <w:pPr>
        <w:autoSpaceDE w:val="0"/>
        <w:autoSpaceDN w:val="0"/>
        <w:adjustRightInd w:val="0"/>
        <w:spacing w:after="0" w:line="240" w:lineRule="auto"/>
        <w:rPr>
          <w:rFonts w:cstheme="minorHAnsi"/>
        </w:rPr>
      </w:pPr>
      <w:r w:rsidRPr="00C21274">
        <w:rPr>
          <w:rFonts w:cstheme="minorHAnsi"/>
        </w:rPr>
        <w:t>I consent to the taking of photographs and authorize their anonymous use of the purposes of</w:t>
      </w:r>
    </w:p>
    <w:p w:rsidR="00C21274" w:rsidRPr="00C21274" w:rsidRDefault="00C21274" w:rsidP="00DA3FC8">
      <w:pPr>
        <w:autoSpaceDE w:val="0"/>
        <w:autoSpaceDN w:val="0"/>
        <w:adjustRightInd w:val="0"/>
        <w:spacing w:after="0" w:line="240" w:lineRule="auto"/>
        <w:rPr>
          <w:rFonts w:cstheme="minorHAnsi"/>
        </w:rPr>
      </w:pPr>
      <w:proofErr w:type="gramStart"/>
      <w:r w:rsidRPr="00C21274">
        <w:rPr>
          <w:rFonts w:cstheme="minorHAnsi"/>
        </w:rPr>
        <w:t>medical</w:t>
      </w:r>
      <w:proofErr w:type="gramEnd"/>
      <w:r w:rsidRPr="00C21274">
        <w:rPr>
          <w:rFonts w:cstheme="minorHAnsi"/>
        </w:rPr>
        <w:t xml:space="preserve"> audit, education and promotion _______(patient’s initials)</w:t>
      </w:r>
    </w:p>
    <w:p w:rsidR="00DA3FC8" w:rsidRDefault="00DA3FC8" w:rsidP="00DA3FC8">
      <w:pPr>
        <w:autoSpaceDE w:val="0"/>
        <w:autoSpaceDN w:val="0"/>
        <w:adjustRightInd w:val="0"/>
        <w:spacing w:after="0" w:line="240" w:lineRule="auto"/>
        <w:rPr>
          <w:rFonts w:cstheme="minorHAnsi"/>
        </w:rPr>
      </w:pPr>
    </w:p>
    <w:p w:rsidR="00C21274" w:rsidRPr="00C21274" w:rsidRDefault="00C21274" w:rsidP="00DA3FC8">
      <w:pPr>
        <w:autoSpaceDE w:val="0"/>
        <w:autoSpaceDN w:val="0"/>
        <w:adjustRightInd w:val="0"/>
        <w:spacing w:after="0" w:line="240" w:lineRule="auto"/>
        <w:rPr>
          <w:rFonts w:cstheme="minorHAnsi"/>
        </w:rPr>
      </w:pPr>
      <w:r w:rsidRPr="00C21274">
        <w:rPr>
          <w:rFonts w:cstheme="minorHAnsi"/>
        </w:rPr>
        <w:t>I certify that I have been given the opportunity to ask questions and that I have read and fully</w:t>
      </w:r>
    </w:p>
    <w:p w:rsidR="00C21274" w:rsidRDefault="00C21274" w:rsidP="00DA3FC8">
      <w:pPr>
        <w:autoSpaceDE w:val="0"/>
        <w:autoSpaceDN w:val="0"/>
        <w:adjustRightInd w:val="0"/>
        <w:spacing w:after="0" w:line="240" w:lineRule="auto"/>
        <w:rPr>
          <w:rFonts w:cstheme="minorHAnsi"/>
        </w:rPr>
      </w:pPr>
      <w:proofErr w:type="gramStart"/>
      <w:r w:rsidRPr="00C21274">
        <w:rPr>
          <w:rFonts w:cstheme="minorHAnsi"/>
        </w:rPr>
        <w:t>understand</w:t>
      </w:r>
      <w:proofErr w:type="gramEnd"/>
      <w:r w:rsidRPr="00C21274">
        <w:rPr>
          <w:rFonts w:cstheme="minorHAnsi"/>
        </w:rPr>
        <w:t xml:space="preserve"> the contents of this consent form ____(patient’s initials).</w:t>
      </w:r>
    </w:p>
    <w:p w:rsidR="00C21274" w:rsidRDefault="00C21274" w:rsidP="00DA3FC8">
      <w:pPr>
        <w:autoSpaceDE w:val="0"/>
        <w:autoSpaceDN w:val="0"/>
        <w:adjustRightInd w:val="0"/>
        <w:spacing w:after="0" w:line="240" w:lineRule="auto"/>
        <w:rPr>
          <w:rFonts w:cstheme="minorHAnsi"/>
        </w:rPr>
      </w:pPr>
    </w:p>
    <w:p w:rsidR="00C21274" w:rsidRDefault="00C21274" w:rsidP="00DA3FC8">
      <w:pPr>
        <w:autoSpaceDE w:val="0"/>
        <w:autoSpaceDN w:val="0"/>
        <w:adjustRightInd w:val="0"/>
        <w:spacing w:after="0" w:line="240" w:lineRule="auto"/>
        <w:rPr>
          <w:rFonts w:cstheme="minorHAnsi"/>
        </w:rPr>
      </w:pPr>
    </w:p>
    <w:p w:rsidR="00C21274" w:rsidRPr="00C21274" w:rsidRDefault="00C21274" w:rsidP="00C21274">
      <w:pPr>
        <w:autoSpaceDE w:val="0"/>
        <w:autoSpaceDN w:val="0"/>
        <w:adjustRightInd w:val="0"/>
        <w:spacing w:after="0" w:line="240" w:lineRule="auto"/>
        <w:jc w:val="center"/>
        <w:rPr>
          <w:rFonts w:cstheme="minorHAnsi"/>
        </w:rPr>
      </w:pPr>
    </w:p>
    <w:p w:rsidR="00F01DC6" w:rsidRDefault="00DA3FC8" w:rsidP="001166F3">
      <w:r>
        <w:t>Patient Signature</w:t>
      </w:r>
      <w:proofErr w:type="gramStart"/>
      <w:r>
        <w:t>:_</w:t>
      </w:r>
      <w:proofErr w:type="gramEnd"/>
      <w:r>
        <w:t>______________________</w:t>
      </w:r>
    </w:p>
    <w:p w:rsidR="00DA3FC8" w:rsidRDefault="00DA3FC8" w:rsidP="001166F3">
      <w:r>
        <w:t>Date</w:t>
      </w:r>
      <w:proofErr w:type="gramStart"/>
      <w:r>
        <w:t>:_</w:t>
      </w:r>
      <w:proofErr w:type="gramEnd"/>
      <w:r>
        <w:t>________</w:t>
      </w:r>
    </w:p>
    <w:p w:rsidR="00DA3FC8" w:rsidRDefault="00DA3FC8" w:rsidP="001166F3">
      <w:r>
        <w:t>Witness Signature</w:t>
      </w:r>
      <w:proofErr w:type="gramStart"/>
      <w:r>
        <w:t>:_</w:t>
      </w:r>
      <w:proofErr w:type="gramEnd"/>
      <w:r>
        <w:t>______________________</w:t>
      </w:r>
    </w:p>
    <w:p w:rsidR="00C21274" w:rsidRDefault="00C21274" w:rsidP="001166F3"/>
    <w:p w:rsidR="00C21274" w:rsidRDefault="00C21274" w:rsidP="001166F3"/>
    <w:p w:rsidR="00C21274" w:rsidRDefault="00C21274" w:rsidP="001166F3"/>
    <w:p w:rsidR="00C21274" w:rsidRDefault="00C21274" w:rsidP="001166F3"/>
    <w:p w:rsidR="00F01DC6" w:rsidRPr="00F01DC6" w:rsidRDefault="00F01DC6" w:rsidP="00F01D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800600" cy="815340"/>
            <wp:effectExtent l="0" t="0" r="0" b="3810"/>
            <wp:docPr id="2" name="Picture 2" descr="rose logo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e logo lo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0600" cy="815340"/>
                    </a:xfrm>
                    <a:prstGeom prst="rect">
                      <a:avLst/>
                    </a:prstGeom>
                    <a:noFill/>
                    <a:ln>
                      <a:noFill/>
                    </a:ln>
                  </pic:spPr>
                </pic:pic>
              </a:graphicData>
            </a:graphic>
          </wp:inline>
        </w:drawing>
      </w:r>
    </w:p>
    <w:p w:rsidR="00F01DC6" w:rsidRPr="00F01DC6" w:rsidRDefault="00F01DC6" w:rsidP="00F01DC6">
      <w:pPr>
        <w:spacing w:after="0" w:line="240" w:lineRule="auto"/>
        <w:rPr>
          <w:rFonts w:ascii="Times New Roman" w:eastAsia="Times New Roman" w:hAnsi="Times New Roman" w:cs="Times New Roman"/>
          <w:sz w:val="24"/>
          <w:szCs w:val="24"/>
        </w:rPr>
      </w:pPr>
    </w:p>
    <w:p w:rsidR="00F01DC6" w:rsidRPr="00F01DC6" w:rsidRDefault="00F01DC6" w:rsidP="00F01DC6">
      <w:pPr>
        <w:spacing w:after="0" w:line="240" w:lineRule="auto"/>
        <w:jc w:val="center"/>
        <w:rPr>
          <w:rFonts w:ascii="Times New Roman" w:eastAsia="Times New Roman" w:hAnsi="Times New Roman" w:cs="Times New Roman"/>
          <w:sz w:val="24"/>
          <w:szCs w:val="24"/>
        </w:rPr>
      </w:pPr>
      <w:r w:rsidRPr="00F01DC6">
        <w:rPr>
          <w:rFonts w:ascii="Times New Roman" w:eastAsia="Times New Roman" w:hAnsi="Times New Roman" w:cs="Times New Roman"/>
          <w:sz w:val="24"/>
          <w:szCs w:val="24"/>
        </w:rPr>
        <w:t>Laser Services Treatment Record</w:t>
      </w:r>
    </w:p>
    <w:p w:rsidR="00F01DC6" w:rsidRPr="00F01DC6" w:rsidRDefault="00F01DC6" w:rsidP="00F01DC6">
      <w:pPr>
        <w:spacing w:after="0" w:line="240" w:lineRule="auto"/>
        <w:jc w:val="center"/>
        <w:rPr>
          <w:rFonts w:ascii="Times New Roman" w:eastAsia="Times New Roman" w:hAnsi="Times New Roman" w:cs="Times New Roman"/>
          <w:sz w:val="24"/>
          <w:szCs w:val="24"/>
        </w:rPr>
      </w:pPr>
    </w:p>
    <w:p w:rsidR="00F01DC6" w:rsidRPr="00F01DC6" w:rsidRDefault="00F01DC6" w:rsidP="00F01DC6">
      <w:pPr>
        <w:spacing w:after="0" w:line="240" w:lineRule="auto"/>
        <w:rPr>
          <w:rFonts w:ascii="Times New Roman" w:eastAsia="Times New Roman" w:hAnsi="Times New Roman" w:cs="Times New Roman"/>
          <w:sz w:val="24"/>
          <w:szCs w:val="24"/>
        </w:rPr>
      </w:pPr>
      <w:r w:rsidRPr="00F01DC6">
        <w:rPr>
          <w:rFonts w:ascii="Times New Roman" w:eastAsia="Times New Roman" w:hAnsi="Times New Roman" w:cs="Times New Roman"/>
          <w:sz w:val="24"/>
          <w:szCs w:val="24"/>
        </w:rPr>
        <w:t>Patient Name</w:t>
      </w:r>
      <w:proofErr w:type="gramStart"/>
      <w:r w:rsidRPr="00F01DC6">
        <w:rPr>
          <w:rFonts w:ascii="Times New Roman" w:eastAsia="Times New Roman" w:hAnsi="Times New Roman" w:cs="Times New Roman"/>
          <w:sz w:val="24"/>
          <w:szCs w:val="24"/>
        </w:rPr>
        <w:t>:_</w:t>
      </w:r>
      <w:proofErr w:type="gramEnd"/>
      <w:r w:rsidRPr="00F01DC6">
        <w:rPr>
          <w:rFonts w:ascii="Times New Roman" w:eastAsia="Times New Roman" w:hAnsi="Times New Roman" w:cs="Times New Roman"/>
          <w:sz w:val="24"/>
          <w:szCs w:val="24"/>
        </w:rPr>
        <w:t>______________________________________  Skin Type:______________________</w:t>
      </w:r>
    </w:p>
    <w:p w:rsidR="00F01DC6" w:rsidRPr="00F01DC6" w:rsidRDefault="00F01DC6" w:rsidP="00F01DC6">
      <w:pPr>
        <w:spacing w:after="0" w:line="240" w:lineRule="auto"/>
        <w:rPr>
          <w:rFonts w:ascii="Times New Roman" w:eastAsia="Times New Roman" w:hAnsi="Times New Roman" w:cs="Times New Roman"/>
          <w:sz w:val="24"/>
          <w:szCs w:val="24"/>
        </w:rPr>
      </w:pPr>
    </w:p>
    <w:p w:rsidR="00F01DC6" w:rsidRPr="00F01DC6" w:rsidRDefault="00F01DC6" w:rsidP="00F01DC6">
      <w:pPr>
        <w:spacing w:after="0" w:line="240" w:lineRule="auto"/>
        <w:rPr>
          <w:rFonts w:ascii="Times New Roman" w:eastAsia="Times New Roman" w:hAnsi="Times New Roman" w:cs="Times New Roman"/>
          <w:sz w:val="24"/>
          <w:szCs w:val="24"/>
        </w:rPr>
      </w:pPr>
      <w:r w:rsidRPr="00F01DC6">
        <w:rPr>
          <w:rFonts w:ascii="Times New Roman" w:eastAsia="Times New Roman" w:hAnsi="Times New Roman" w:cs="Times New Roman"/>
          <w:sz w:val="24"/>
          <w:szCs w:val="24"/>
        </w:rPr>
        <w:t>Technician Name</w:t>
      </w:r>
      <w:proofErr w:type="gramStart"/>
      <w:r w:rsidRPr="00F01DC6">
        <w:rPr>
          <w:rFonts w:ascii="Times New Roman" w:eastAsia="Times New Roman" w:hAnsi="Times New Roman" w:cs="Times New Roman"/>
          <w:sz w:val="24"/>
          <w:szCs w:val="24"/>
        </w:rPr>
        <w:t>:_</w:t>
      </w:r>
      <w:proofErr w:type="gramEnd"/>
      <w:r w:rsidRPr="00F01DC6">
        <w:rPr>
          <w:rFonts w:ascii="Times New Roman" w:eastAsia="Times New Roman" w:hAnsi="Times New Roman" w:cs="Times New Roman"/>
          <w:sz w:val="24"/>
          <w:szCs w:val="24"/>
        </w:rPr>
        <w:t>___________________________________ Date/Time:______________________</w:t>
      </w:r>
    </w:p>
    <w:p w:rsidR="00F01DC6" w:rsidRPr="00F01DC6" w:rsidRDefault="00F01DC6" w:rsidP="00F01DC6">
      <w:pPr>
        <w:spacing w:after="0" w:line="240" w:lineRule="auto"/>
        <w:rPr>
          <w:rFonts w:ascii="Times New Roman" w:eastAsia="Times New Roman" w:hAnsi="Times New Roman" w:cs="Times New Roman"/>
          <w:sz w:val="24"/>
          <w:szCs w:val="24"/>
        </w:rPr>
      </w:pPr>
    </w:p>
    <w:tbl>
      <w:tblPr>
        <w:tblStyle w:val="TableGrid1"/>
        <w:tblW w:w="0" w:type="auto"/>
        <w:tblLayout w:type="fixed"/>
        <w:tblLook w:val="01E0" w:firstRow="1" w:lastRow="1" w:firstColumn="1" w:lastColumn="1" w:noHBand="0" w:noVBand="0"/>
      </w:tblPr>
      <w:tblGrid>
        <w:gridCol w:w="2088"/>
        <w:gridCol w:w="3060"/>
        <w:gridCol w:w="5868"/>
      </w:tblGrid>
      <w:tr w:rsidR="00F01DC6" w:rsidRPr="00F01DC6" w:rsidTr="00C21274">
        <w:tc>
          <w:tcPr>
            <w:tcW w:w="2088" w:type="dxa"/>
            <w:shd w:val="clear" w:color="auto" w:fill="E0E0E0"/>
          </w:tcPr>
          <w:p w:rsidR="00F01DC6" w:rsidRPr="00F01DC6" w:rsidRDefault="00F01DC6" w:rsidP="00F01DC6">
            <w:pPr>
              <w:jc w:val="center"/>
              <w:rPr>
                <w:sz w:val="24"/>
                <w:szCs w:val="24"/>
                <w:u w:val="single"/>
              </w:rPr>
            </w:pPr>
            <w:r w:rsidRPr="00F01DC6">
              <w:rPr>
                <w:sz w:val="24"/>
                <w:szCs w:val="24"/>
                <w:u w:val="single"/>
              </w:rPr>
              <w:t>Laser Type</w:t>
            </w:r>
          </w:p>
        </w:tc>
        <w:tc>
          <w:tcPr>
            <w:tcW w:w="3060" w:type="dxa"/>
            <w:shd w:val="clear" w:color="auto" w:fill="E0E0E0"/>
          </w:tcPr>
          <w:p w:rsidR="00F01DC6" w:rsidRPr="00F01DC6" w:rsidRDefault="00F01DC6" w:rsidP="00F01DC6">
            <w:pPr>
              <w:jc w:val="center"/>
              <w:rPr>
                <w:sz w:val="24"/>
                <w:szCs w:val="24"/>
                <w:u w:val="single"/>
              </w:rPr>
            </w:pPr>
            <w:r w:rsidRPr="00F01DC6">
              <w:rPr>
                <w:sz w:val="24"/>
                <w:szCs w:val="24"/>
                <w:u w:val="single"/>
              </w:rPr>
              <w:t>Service Type</w:t>
            </w:r>
          </w:p>
        </w:tc>
        <w:tc>
          <w:tcPr>
            <w:tcW w:w="5868" w:type="dxa"/>
            <w:shd w:val="clear" w:color="auto" w:fill="E0E0E0"/>
          </w:tcPr>
          <w:p w:rsidR="00F01DC6" w:rsidRPr="00F01DC6" w:rsidRDefault="00F01DC6" w:rsidP="00F01DC6">
            <w:pPr>
              <w:jc w:val="center"/>
              <w:rPr>
                <w:sz w:val="24"/>
                <w:szCs w:val="24"/>
                <w:u w:val="single"/>
              </w:rPr>
            </w:pPr>
            <w:r w:rsidRPr="00F01DC6">
              <w:rPr>
                <w:sz w:val="24"/>
                <w:szCs w:val="24"/>
                <w:u w:val="single"/>
              </w:rPr>
              <w:t>N.A.M.E.S.</w:t>
            </w:r>
          </w:p>
        </w:tc>
      </w:tr>
      <w:tr w:rsidR="00F01DC6" w:rsidRPr="00F01DC6" w:rsidTr="00C21274">
        <w:tc>
          <w:tcPr>
            <w:tcW w:w="2088" w:type="dxa"/>
          </w:tcPr>
          <w:p w:rsidR="00F01DC6" w:rsidRPr="00F01DC6" w:rsidRDefault="00F01DC6" w:rsidP="00F01DC6">
            <w:pPr>
              <w:numPr>
                <w:ilvl w:val="0"/>
                <w:numId w:val="2"/>
              </w:numPr>
            </w:pPr>
            <w:r w:rsidRPr="00F01DC6">
              <w:t>Alexandrite</w:t>
            </w:r>
          </w:p>
          <w:p w:rsidR="00F01DC6" w:rsidRPr="00F01DC6" w:rsidRDefault="00F01DC6" w:rsidP="00F01DC6">
            <w:pPr>
              <w:numPr>
                <w:ilvl w:val="0"/>
                <w:numId w:val="2"/>
              </w:numPr>
            </w:pPr>
            <w:r w:rsidRPr="00F01DC6">
              <w:t>YAG</w:t>
            </w:r>
          </w:p>
          <w:p w:rsidR="00F01DC6" w:rsidRPr="00F01DC6" w:rsidRDefault="00F01DC6" w:rsidP="00F01DC6">
            <w:pPr>
              <w:numPr>
                <w:ilvl w:val="0"/>
                <w:numId w:val="2"/>
              </w:numPr>
            </w:pPr>
            <w:r w:rsidRPr="00F01DC6">
              <w:t>E-Matrix</w:t>
            </w:r>
          </w:p>
        </w:tc>
        <w:tc>
          <w:tcPr>
            <w:tcW w:w="3060" w:type="dxa"/>
          </w:tcPr>
          <w:p w:rsidR="00F01DC6" w:rsidRPr="00F01DC6" w:rsidRDefault="00F01DC6" w:rsidP="00F01DC6">
            <w:pPr>
              <w:numPr>
                <w:ilvl w:val="0"/>
                <w:numId w:val="2"/>
              </w:numPr>
            </w:pPr>
            <w:r w:rsidRPr="00F01DC6">
              <w:t>HR: Hair Removal</w:t>
            </w:r>
          </w:p>
          <w:p w:rsidR="00F01DC6" w:rsidRPr="00F01DC6" w:rsidRDefault="00F01DC6" w:rsidP="00F01DC6">
            <w:pPr>
              <w:numPr>
                <w:ilvl w:val="0"/>
                <w:numId w:val="2"/>
              </w:numPr>
            </w:pPr>
            <w:r w:rsidRPr="00F01DC6">
              <w:t>SL: Skin Lightening</w:t>
            </w:r>
          </w:p>
          <w:p w:rsidR="00F01DC6" w:rsidRPr="00F01DC6" w:rsidRDefault="00F01DC6" w:rsidP="00F01DC6">
            <w:pPr>
              <w:numPr>
                <w:ilvl w:val="0"/>
                <w:numId w:val="2"/>
              </w:numPr>
            </w:pPr>
            <w:r w:rsidRPr="00F01DC6">
              <w:t>ST: Skin Tightening</w:t>
            </w:r>
          </w:p>
          <w:p w:rsidR="00F01DC6" w:rsidRPr="00F01DC6" w:rsidRDefault="00F01DC6" w:rsidP="00F01DC6">
            <w:pPr>
              <w:numPr>
                <w:ilvl w:val="0"/>
                <w:numId w:val="2"/>
              </w:numPr>
            </w:pPr>
            <w:r w:rsidRPr="00F01DC6">
              <w:t>EM: E-Matrix</w:t>
            </w:r>
          </w:p>
          <w:p w:rsidR="00F01DC6" w:rsidRPr="00F01DC6" w:rsidRDefault="00F01DC6" w:rsidP="00F01DC6">
            <w:pPr>
              <w:numPr>
                <w:ilvl w:val="0"/>
                <w:numId w:val="2"/>
              </w:numPr>
            </w:pPr>
            <w:r w:rsidRPr="00F01DC6">
              <w:t>O: Other/Vein/Moles/</w:t>
            </w:r>
            <w:proofErr w:type="spellStart"/>
            <w:r w:rsidRPr="00F01DC6">
              <w:t>Ect</w:t>
            </w:r>
            <w:proofErr w:type="spellEnd"/>
            <w:r w:rsidRPr="00F01DC6">
              <w:t>.</w:t>
            </w:r>
          </w:p>
        </w:tc>
        <w:tc>
          <w:tcPr>
            <w:tcW w:w="5868" w:type="dxa"/>
          </w:tcPr>
          <w:p w:rsidR="00F01DC6" w:rsidRPr="00F01DC6" w:rsidRDefault="00F01DC6" w:rsidP="00F01DC6">
            <w:r w:rsidRPr="00F01DC6">
              <w:rPr>
                <w:b/>
              </w:rPr>
              <w:t>N:</w:t>
            </w:r>
            <w:r w:rsidRPr="00F01DC6">
              <w:t xml:space="preserve"> Any </w:t>
            </w:r>
            <w:r w:rsidRPr="00F01DC6">
              <w:rPr>
                <w:b/>
              </w:rPr>
              <w:t>New</w:t>
            </w:r>
            <w:r w:rsidRPr="00F01DC6">
              <w:t xml:space="preserve"> medications, illnesses, or allergies since your last visit?</w:t>
            </w:r>
          </w:p>
          <w:p w:rsidR="00F01DC6" w:rsidRPr="00F01DC6" w:rsidRDefault="00F01DC6" w:rsidP="00F01DC6">
            <w:r w:rsidRPr="00F01DC6">
              <w:rPr>
                <w:b/>
              </w:rPr>
              <w:t>A:</w:t>
            </w:r>
            <w:r w:rsidRPr="00F01DC6">
              <w:t xml:space="preserve"> Did you have any </w:t>
            </w:r>
            <w:r w:rsidRPr="00F01DC6">
              <w:rPr>
                <w:b/>
              </w:rPr>
              <w:t>Adverse</w:t>
            </w:r>
            <w:r w:rsidRPr="00F01DC6">
              <w:t xml:space="preserve"> reactions from your last treatment?</w:t>
            </w:r>
          </w:p>
          <w:p w:rsidR="00F01DC6" w:rsidRPr="00F01DC6" w:rsidRDefault="00F01DC6" w:rsidP="00F01DC6">
            <w:r w:rsidRPr="00F01DC6">
              <w:rPr>
                <w:b/>
              </w:rPr>
              <w:t>M:</w:t>
            </w:r>
            <w:r w:rsidRPr="00F01DC6">
              <w:t xml:space="preserve"> Are you on your </w:t>
            </w:r>
            <w:r w:rsidRPr="00F01DC6">
              <w:rPr>
                <w:b/>
              </w:rPr>
              <w:t>Menstrual</w:t>
            </w:r>
            <w:r w:rsidRPr="00F01DC6">
              <w:t xml:space="preserve"> cycle or hormonal medications?</w:t>
            </w:r>
          </w:p>
          <w:p w:rsidR="00F01DC6" w:rsidRPr="00F01DC6" w:rsidRDefault="00F01DC6" w:rsidP="00F01DC6">
            <w:r w:rsidRPr="00F01DC6">
              <w:rPr>
                <w:b/>
              </w:rPr>
              <w:t>E:</w:t>
            </w:r>
            <w:r w:rsidRPr="00F01DC6">
              <w:t xml:space="preserve"> Since your last treatment did you </w:t>
            </w:r>
            <w:r w:rsidRPr="00F01DC6">
              <w:rPr>
                <w:b/>
              </w:rPr>
              <w:t>Experience</w:t>
            </w:r>
            <w:r w:rsidRPr="00F01DC6">
              <w:t xml:space="preserve"> a) reduction in hair growth or b) desired results from the laser?</w:t>
            </w:r>
          </w:p>
          <w:p w:rsidR="00F01DC6" w:rsidRPr="00F01DC6" w:rsidRDefault="00F01DC6" w:rsidP="00F01DC6">
            <w:r w:rsidRPr="00F01DC6">
              <w:rPr>
                <w:b/>
              </w:rPr>
              <w:t>S:</w:t>
            </w:r>
            <w:r w:rsidRPr="00F01DC6">
              <w:t xml:space="preserve"> When were you in the</w:t>
            </w:r>
            <w:r w:rsidRPr="00F01DC6">
              <w:rPr>
                <w:b/>
              </w:rPr>
              <w:t xml:space="preserve"> Sun</w:t>
            </w:r>
            <w:r w:rsidRPr="00F01DC6">
              <w:t xml:space="preserve"> or tanning last?</w:t>
            </w:r>
          </w:p>
        </w:tc>
      </w:tr>
    </w:tbl>
    <w:p w:rsidR="00F01DC6" w:rsidRPr="00F01DC6" w:rsidRDefault="00F01DC6" w:rsidP="00F01DC6">
      <w:pPr>
        <w:spacing w:after="0" w:line="240" w:lineRule="auto"/>
        <w:rPr>
          <w:rFonts w:ascii="Times New Roman" w:eastAsia="Times New Roman" w:hAnsi="Times New Roman" w:cs="Times New Roman"/>
          <w:sz w:val="20"/>
          <w:szCs w:val="20"/>
        </w:rPr>
      </w:pPr>
    </w:p>
    <w:tbl>
      <w:tblPr>
        <w:tblStyle w:val="TableGrid1"/>
        <w:tblW w:w="0" w:type="auto"/>
        <w:tblLook w:val="01E0" w:firstRow="1" w:lastRow="1" w:firstColumn="1" w:lastColumn="1" w:noHBand="0" w:noVBand="0"/>
      </w:tblPr>
      <w:tblGrid>
        <w:gridCol w:w="648"/>
        <w:gridCol w:w="394"/>
        <w:gridCol w:w="1046"/>
        <w:gridCol w:w="900"/>
        <w:gridCol w:w="720"/>
        <w:gridCol w:w="1080"/>
        <w:gridCol w:w="900"/>
        <w:gridCol w:w="900"/>
        <w:gridCol w:w="720"/>
        <w:gridCol w:w="794"/>
        <w:gridCol w:w="2030"/>
        <w:gridCol w:w="884"/>
      </w:tblGrid>
      <w:tr w:rsidR="00F01DC6" w:rsidRPr="00F01DC6" w:rsidTr="00C21274">
        <w:tc>
          <w:tcPr>
            <w:tcW w:w="648" w:type="dxa"/>
            <w:shd w:val="clear" w:color="auto" w:fill="E0E0E0"/>
            <w:vAlign w:val="center"/>
          </w:tcPr>
          <w:p w:rsidR="00F01DC6" w:rsidRPr="00F01DC6" w:rsidRDefault="00F01DC6" w:rsidP="00F01DC6">
            <w:pPr>
              <w:jc w:val="center"/>
            </w:pPr>
            <w:r w:rsidRPr="00F01DC6">
              <w:t>Date</w:t>
            </w:r>
          </w:p>
        </w:tc>
        <w:tc>
          <w:tcPr>
            <w:tcW w:w="394" w:type="dxa"/>
            <w:shd w:val="clear" w:color="auto" w:fill="E0E0E0"/>
            <w:vAlign w:val="center"/>
          </w:tcPr>
          <w:p w:rsidR="00F01DC6" w:rsidRPr="00F01DC6" w:rsidRDefault="00F01DC6" w:rsidP="00F01DC6">
            <w:pPr>
              <w:jc w:val="center"/>
            </w:pPr>
            <w:r w:rsidRPr="00F01DC6">
              <w:t>N</w:t>
            </w:r>
          </w:p>
          <w:p w:rsidR="00F01DC6" w:rsidRPr="00F01DC6" w:rsidRDefault="00F01DC6" w:rsidP="00F01DC6">
            <w:pPr>
              <w:jc w:val="center"/>
            </w:pPr>
            <w:r w:rsidRPr="00F01DC6">
              <w:t>A</w:t>
            </w:r>
          </w:p>
          <w:p w:rsidR="00F01DC6" w:rsidRPr="00F01DC6" w:rsidRDefault="00F01DC6" w:rsidP="00F01DC6">
            <w:pPr>
              <w:jc w:val="center"/>
            </w:pPr>
            <w:r w:rsidRPr="00F01DC6">
              <w:t>M</w:t>
            </w:r>
          </w:p>
          <w:p w:rsidR="00F01DC6" w:rsidRPr="00F01DC6" w:rsidRDefault="00F01DC6" w:rsidP="00F01DC6">
            <w:pPr>
              <w:jc w:val="center"/>
            </w:pPr>
            <w:r w:rsidRPr="00F01DC6">
              <w:t>E</w:t>
            </w:r>
          </w:p>
          <w:p w:rsidR="00F01DC6" w:rsidRPr="00F01DC6" w:rsidRDefault="00F01DC6" w:rsidP="00F01DC6">
            <w:pPr>
              <w:jc w:val="center"/>
            </w:pPr>
            <w:r w:rsidRPr="00F01DC6">
              <w:t>S</w:t>
            </w:r>
          </w:p>
        </w:tc>
        <w:tc>
          <w:tcPr>
            <w:tcW w:w="1046" w:type="dxa"/>
            <w:shd w:val="clear" w:color="auto" w:fill="E0E0E0"/>
            <w:vAlign w:val="center"/>
          </w:tcPr>
          <w:p w:rsidR="00F01DC6" w:rsidRPr="00F01DC6" w:rsidRDefault="00F01DC6" w:rsidP="00F01DC6">
            <w:pPr>
              <w:jc w:val="center"/>
            </w:pPr>
            <w:r w:rsidRPr="00F01DC6">
              <w:t>Laser Type</w:t>
            </w:r>
          </w:p>
        </w:tc>
        <w:tc>
          <w:tcPr>
            <w:tcW w:w="900" w:type="dxa"/>
            <w:shd w:val="clear" w:color="auto" w:fill="E0E0E0"/>
            <w:vAlign w:val="center"/>
          </w:tcPr>
          <w:p w:rsidR="00F01DC6" w:rsidRPr="00F01DC6" w:rsidRDefault="00F01DC6" w:rsidP="00F01DC6">
            <w:pPr>
              <w:jc w:val="center"/>
            </w:pPr>
            <w:r w:rsidRPr="00F01DC6">
              <w:t>Service Type</w:t>
            </w:r>
          </w:p>
        </w:tc>
        <w:tc>
          <w:tcPr>
            <w:tcW w:w="720" w:type="dxa"/>
            <w:shd w:val="clear" w:color="auto" w:fill="E0E0E0"/>
            <w:vAlign w:val="center"/>
          </w:tcPr>
          <w:p w:rsidR="00F01DC6" w:rsidRPr="00F01DC6" w:rsidRDefault="00F01DC6" w:rsidP="00F01DC6">
            <w:pPr>
              <w:jc w:val="center"/>
            </w:pPr>
            <w:proofErr w:type="spellStart"/>
            <w:r w:rsidRPr="00F01DC6">
              <w:t>Tx</w:t>
            </w:r>
            <w:proofErr w:type="spellEnd"/>
            <w:r w:rsidRPr="00F01DC6">
              <w:t xml:space="preserve"> #</w:t>
            </w:r>
          </w:p>
        </w:tc>
        <w:tc>
          <w:tcPr>
            <w:tcW w:w="1080" w:type="dxa"/>
            <w:shd w:val="clear" w:color="auto" w:fill="E0E0E0"/>
            <w:vAlign w:val="center"/>
          </w:tcPr>
          <w:p w:rsidR="00F01DC6" w:rsidRPr="00F01DC6" w:rsidRDefault="00F01DC6" w:rsidP="00F01DC6">
            <w:pPr>
              <w:jc w:val="center"/>
            </w:pPr>
            <w:r w:rsidRPr="00F01DC6">
              <w:t>Treatment Area</w:t>
            </w:r>
          </w:p>
        </w:tc>
        <w:tc>
          <w:tcPr>
            <w:tcW w:w="900" w:type="dxa"/>
            <w:shd w:val="clear" w:color="auto" w:fill="E0E0E0"/>
            <w:vAlign w:val="center"/>
          </w:tcPr>
          <w:p w:rsidR="00F01DC6" w:rsidRPr="00F01DC6" w:rsidRDefault="00F01DC6" w:rsidP="00F01DC6">
            <w:pPr>
              <w:jc w:val="center"/>
            </w:pPr>
            <w:r w:rsidRPr="00F01DC6">
              <w:t>Spot Size (mm)</w:t>
            </w:r>
          </w:p>
        </w:tc>
        <w:tc>
          <w:tcPr>
            <w:tcW w:w="900" w:type="dxa"/>
            <w:shd w:val="clear" w:color="auto" w:fill="E0E0E0"/>
            <w:vAlign w:val="center"/>
          </w:tcPr>
          <w:p w:rsidR="00F01DC6" w:rsidRPr="00F01DC6" w:rsidRDefault="00F01DC6" w:rsidP="00F01DC6">
            <w:pPr>
              <w:jc w:val="center"/>
            </w:pPr>
            <w:proofErr w:type="spellStart"/>
            <w:r w:rsidRPr="00F01DC6">
              <w:t>Fluence</w:t>
            </w:r>
            <w:proofErr w:type="spellEnd"/>
          </w:p>
          <w:p w:rsidR="00F01DC6" w:rsidRPr="00F01DC6" w:rsidRDefault="00F01DC6" w:rsidP="00F01DC6">
            <w:pPr>
              <w:jc w:val="center"/>
            </w:pPr>
            <w:r w:rsidRPr="00F01DC6">
              <w:t>(</w:t>
            </w:r>
            <w:proofErr w:type="spellStart"/>
            <w:r w:rsidRPr="00F01DC6">
              <w:t>mj</w:t>
            </w:r>
            <w:proofErr w:type="spellEnd"/>
            <w:r w:rsidRPr="00F01DC6">
              <w:t>)</w:t>
            </w:r>
          </w:p>
        </w:tc>
        <w:tc>
          <w:tcPr>
            <w:tcW w:w="720" w:type="dxa"/>
            <w:shd w:val="clear" w:color="auto" w:fill="E0E0E0"/>
            <w:vAlign w:val="center"/>
          </w:tcPr>
          <w:p w:rsidR="00F01DC6" w:rsidRPr="00F01DC6" w:rsidRDefault="00F01DC6" w:rsidP="00F01DC6">
            <w:pPr>
              <w:jc w:val="center"/>
            </w:pPr>
            <w:r w:rsidRPr="00F01DC6">
              <w:t>DCD</w:t>
            </w:r>
          </w:p>
        </w:tc>
        <w:tc>
          <w:tcPr>
            <w:tcW w:w="794" w:type="dxa"/>
            <w:shd w:val="clear" w:color="auto" w:fill="E0E0E0"/>
            <w:vAlign w:val="center"/>
          </w:tcPr>
          <w:p w:rsidR="00F01DC6" w:rsidRPr="00F01DC6" w:rsidRDefault="00F01DC6" w:rsidP="00F01DC6">
            <w:pPr>
              <w:jc w:val="center"/>
            </w:pPr>
            <w:r w:rsidRPr="00F01DC6">
              <w:t>MS/Hz</w:t>
            </w:r>
          </w:p>
        </w:tc>
        <w:tc>
          <w:tcPr>
            <w:tcW w:w="2030" w:type="dxa"/>
            <w:shd w:val="clear" w:color="auto" w:fill="E0E0E0"/>
            <w:vAlign w:val="center"/>
          </w:tcPr>
          <w:p w:rsidR="00F01DC6" w:rsidRPr="00F01DC6" w:rsidRDefault="00F01DC6" w:rsidP="00F01DC6">
            <w:pPr>
              <w:jc w:val="center"/>
            </w:pPr>
            <w:r w:rsidRPr="00F01DC6">
              <w:t>Treatment Notes</w:t>
            </w:r>
          </w:p>
        </w:tc>
        <w:tc>
          <w:tcPr>
            <w:tcW w:w="884" w:type="dxa"/>
            <w:shd w:val="clear" w:color="auto" w:fill="E0E0E0"/>
            <w:vAlign w:val="center"/>
          </w:tcPr>
          <w:p w:rsidR="00F01DC6" w:rsidRPr="00F01DC6" w:rsidRDefault="00F01DC6" w:rsidP="00F01DC6">
            <w:pPr>
              <w:jc w:val="center"/>
            </w:pPr>
            <w:r w:rsidRPr="00F01DC6">
              <w:t>Staff Initials</w:t>
            </w:r>
          </w:p>
        </w:tc>
      </w:tr>
      <w:tr w:rsidR="00F01DC6" w:rsidRPr="00F01DC6" w:rsidTr="00C21274">
        <w:trPr>
          <w:trHeight w:val="360"/>
        </w:trPr>
        <w:tc>
          <w:tcPr>
            <w:tcW w:w="648" w:type="dxa"/>
          </w:tcPr>
          <w:p w:rsidR="00F01DC6" w:rsidRPr="00F01DC6" w:rsidRDefault="00F01DC6" w:rsidP="00F01DC6"/>
        </w:tc>
        <w:tc>
          <w:tcPr>
            <w:tcW w:w="394" w:type="dxa"/>
          </w:tcPr>
          <w:p w:rsidR="00F01DC6" w:rsidRPr="00F01DC6" w:rsidRDefault="00F01DC6" w:rsidP="00F01DC6"/>
        </w:tc>
        <w:tc>
          <w:tcPr>
            <w:tcW w:w="1046" w:type="dxa"/>
          </w:tcPr>
          <w:p w:rsidR="00F01DC6" w:rsidRPr="00F01DC6" w:rsidRDefault="00F01DC6" w:rsidP="00F01DC6"/>
        </w:tc>
        <w:tc>
          <w:tcPr>
            <w:tcW w:w="900" w:type="dxa"/>
          </w:tcPr>
          <w:p w:rsidR="00F01DC6" w:rsidRPr="00F01DC6" w:rsidRDefault="00F01DC6" w:rsidP="00F01DC6"/>
        </w:tc>
        <w:tc>
          <w:tcPr>
            <w:tcW w:w="720" w:type="dxa"/>
            <w:vAlign w:val="center"/>
          </w:tcPr>
          <w:p w:rsidR="00F01DC6" w:rsidRPr="00F01DC6" w:rsidRDefault="00F01DC6" w:rsidP="00F01DC6">
            <w:pPr>
              <w:jc w:val="center"/>
              <w:rPr>
                <w:sz w:val="24"/>
                <w:szCs w:val="24"/>
              </w:rPr>
            </w:pPr>
            <w:r w:rsidRPr="00F01DC6">
              <w:rPr>
                <w:sz w:val="24"/>
                <w:szCs w:val="24"/>
              </w:rPr>
              <w:t>/</w:t>
            </w:r>
          </w:p>
        </w:tc>
        <w:tc>
          <w:tcPr>
            <w:tcW w:w="1080" w:type="dxa"/>
          </w:tcPr>
          <w:p w:rsidR="00F01DC6" w:rsidRPr="00F01DC6" w:rsidRDefault="00F01DC6" w:rsidP="00F01DC6"/>
        </w:tc>
        <w:tc>
          <w:tcPr>
            <w:tcW w:w="900" w:type="dxa"/>
          </w:tcPr>
          <w:p w:rsidR="00F01DC6" w:rsidRPr="00F01DC6" w:rsidRDefault="00F01DC6" w:rsidP="00F01DC6"/>
        </w:tc>
        <w:tc>
          <w:tcPr>
            <w:tcW w:w="900" w:type="dxa"/>
          </w:tcPr>
          <w:p w:rsidR="00F01DC6" w:rsidRPr="00F01DC6" w:rsidRDefault="00F01DC6" w:rsidP="00F01DC6"/>
        </w:tc>
        <w:tc>
          <w:tcPr>
            <w:tcW w:w="720" w:type="dxa"/>
          </w:tcPr>
          <w:p w:rsidR="00F01DC6" w:rsidRPr="00F01DC6" w:rsidRDefault="00F01DC6" w:rsidP="00F01DC6">
            <w:pPr>
              <w:rPr>
                <w:sz w:val="24"/>
                <w:szCs w:val="24"/>
              </w:rPr>
            </w:pPr>
            <w:r w:rsidRPr="00F01DC6">
              <w:rPr>
                <w:sz w:val="24"/>
                <w:szCs w:val="24"/>
              </w:rPr>
              <w:t xml:space="preserve"> /    /</w:t>
            </w:r>
          </w:p>
        </w:tc>
        <w:tc>
          <w:tcPr>
            <w:tcW w:w="794" w:type="dxa"/>
            <w:vAlign w:val="center"/>
          </w:tcPr>
          <w:p w:rsidR="00F01DC6" w:rsidRPr="00F01DC6" w:rsidRDefault="00F01DC6" w:rsidP="00F01DC6">
            <w:pPr>
              <w:jc w:val="center"/>
              <w:rPr>
                <w:sz w:val="24"/>
                <w:szCs w:val="24"/>
              </w:rPr>
            </w:pPr>
            <w:r w:rsidRPr="00F01DC6">
              <w:rPr>
                <w:sz w:val="24"/>
                <w:szCs w:val="24"/>
              </w:rPr>
              <w:t>/</w:t>
            </w:r>
          </w:p>
        </w:tc>
        <w:tc>
          <w:tcPr>
            <w:tcW w:w="2030" w:type="dxa"/>
          </w:tcPr>
          <w:p w:rsidR="00F01DC6" w:rsidRPr="00F01DC6" w:rsidRDefault="00F01DC6" w:rsidP="00F01DC6"/>
        </w:tc>
        <w:tc>
          <w:tcPr>
            <w:tcW w:w="884" w:type="dxa"/>
          </w:tcPr>
          <w:p w:rsidR="00F01DC6" w:rsidRPr="00F01DC6" w:rsidRDefault="00F01DC6" w:rsidP="00F01DC6"/>
        </w:tc>
      </w:tr>
      <w:tr w:rsidR="00F01DC6" w:rsidRPr="00F01DC6" w:rsidTr="00C21274">
        <w:trPr>
          <w:trHeight w:val="360"/>
        </w:trPr>
        <w:tc>
          <w:tcPr>
            <w:tcW w:w="648" w:type="dxa"/>
          </w:tcPr>
          <w:p w:rsidR="00F01DC6" w:rsidRPr="00F01DC6" w:rsidRDefault="00F01DC6" w:rsidP="00F01DC6"/>
        </w:tc>
        <w:tc>
          <w:tcPr>
            <w:tcW w:w="394" w:type="dxa"/>
          </w:tcPr>
          <w:p w:rsidR="00F01DC6" w:rsidRPr="00F01DC6" w:rsidRDefault="00F01DC6" w:rsidP="00F01DC6"/>
        </w:tc>
        <w:tc>
          <w:tcPr>
            <w:tcW w:w="1046" w:type="dxa"/>
          </w:tcPr>
          <w:p w:rsidR="00F01DC6" w:rsidRPr="00F01DC6" w:rsidRDefault="00F01DC6" w:rsidP="00F01DC6"/>
        </w:tc>
        <w:tc>
          <w:tcPr>
            <w:tcW w:w="900" w:type="dxa"/>
          </w:tcPr>
          <w:p w:rsidR="00F01DC6" w:rsidRPr="00F01DC6" w:rsidRDefault="00F01DC6" w:rsidP="00F01DC6"/>
        </w:tc>
        <w:tc>
          <w:tcPr>
            <w:tcW w:w="720" w:type="dxa"/>
            <w:vAlign w:val="center"/>
          </w:tcPr>
          <w:p w:rsidR="00F01DC6" w:rsidRPr="00F01DC6" w:rsidRDefault="00F01DC6" w:rsidP="00F01DC6">
            <w:pPr>
              <w:jc w:val="center"/>
              <w:rPr>
                <w:sz w:val="24"/>
                <w:szCs w:val="24"/>
              </w:rPr>
            </w:pPr>
            <w:r w:rsidRPr="00F01DC6">
              <w:rPr>
                <w:sz w:val="24"/>
                <w:szCs w:val="24"/>
              </w:rPr>
              <w:t>/</w:t>
            </w:r>
          </w:p>
        </w:tc>
        <w:tc>
          <w:tcPr>
            <w:tcW w:w="1080" w:type="dxa"/>
          </w:tcPr>
          <w:p w:rsidR="00F01DC6" w:rsidRPr="00F01DC6" w:rsidRDefault="00F01DC6" w:rsidP="00F01DC6"/>
        </w:tc>
        <w:tc>
          <w:tcPr>
            <w:tcW w:w="900" w:type="dxa"/>
          </w:tcPr>
          <w:p w:rsidR="00F01DC6" w:rsidRPr="00F01DC6" w:rsidRDefault="00F01DC6" w:rsidP="00F01DC6"/>
        </w:tc>
        <w:tc>
          <w:tcPr>
            <w:tcW w:w="900" w:type="dxa"/>
          </w:tcPr>
          <w:p w:rsidR="00F01DC6" w:rsidRPr="00F01DC6" w:rsidRDefault="00F01DC6" w:rsidP="00F01DC6"/>
        </w:tc>
        <w:tc>
          <w:tcPr>
            <w:tcW w:w="720" w:type="dxa"/>
          </w:tcPr>
          <w:p w:rsidR="00F01DC6" w:rsidRPr="00F01DC6" w:rsidRDefault="00F01DC6" w:rsidP="00F01DC6">
            <w:pPr>
              <w:rPr>
                <w:sz w:val="24"/>
                <w:szCs w:val="24"/>
              </w:rPr>
            </w:pPr>
            <w:r w:rsidRPr="00F01DC6">
              <w:rPr>
                <w:sz w:val="24"/>
                <w:szCs w:val="24"/>
              </w:rPr>
              <w:t xml:space="preserve"> /    /</w:t>
            </w:r>
          </w:p>
        </w:tc>
        <w:tc>
          <w:tcPr>
            <w:tcW w:w="794" w:type="dxa"/>
            <w:vAlign w:val="center"/>
          </w:tcPr>
          <w:p w:rsidR="00F01DC6" w:rsidRPr="00F01DC6" w:rsidRDefault="00F01DC6" w:rsidP="00F01DC6">
            <w:pPr>
              <w:jc w:val="center"/>
              <w:rPr>
                <w:sz w:val="24"/>
                <w:szCs w:val="24"/>
              </w:rPr>
            </w:pPr>
            <w:r w:rsidRPr="00F01DC6">
              <w:rPr>
                <w:sz w:val="24"/>
                <w:szCs w:val="24"/>
              </w:rPr>
              <w:t>/</w:t>
            </w:r>
          </w:p>
        </w:tc>
        <w:tc>
          <w:tcPr>
            <w:tcW w:w="2030" w:type="dxa"/>
          </w:tcPr>
          <w:p w:rsidR="00F01DC6" w:rsidRPr="00F01DC6" w:rsidRDefault="00F01DC6" w:rsidP="00F01DC6"/>
        </w:tc>
        <w:tc>
          <w:tcPr>
            <w:tcW w:w="884" w:type="dxa"/>
          </w:tcPr>
          <w:p w:rsidR="00F01DC6" w:rsidRPr="00F01DC6" w:rsidRDefault="00F01DC6" w:rsidP="00F01DC6"/>
        </w:tc>
      </w:tr>
      <w:tr w:rsidR="00F01DC6" w:rsidRPr="00F01DC6" w:rsidTr="00C21274">
        <w:trPr>
          <w:trHeight w:val="360"/>
        </w:trPr>
        <w:tc>
          <w:tcPr>
            <w:tcW w:w="648" w:type="dxa"/>
          </w:tcPr>
          <w:p w:rsidR="00F01DC6" w:rsidRPr="00F01DC6" w:rsidRDefault="00F01DC6" w:rsidP="00F01DC6"/>
        </w:tc>
        <w:tc>
          <w:tcPr>
            <w:tcW w:w="394" w:type="dxa"/>
          </w:tcPr>
          <w:p w:rsidR="00F01DC6" w:rsidRPr="00F01DC6" w:rsidRDefault="00F01DC6" w:rsidP="00F01DC6"/>
        </w:tc>
        <w:tc>
          <w:tcPr>
            <w:tcW w:w="1046" w:type="dxa"/>
          </w:tcPr>
          <w:p w:rsidR="00F01DC6" w:rsidRPr="00F01DC6" w:rsidRDefault="00F01DC6" w:rsidP="00F01DC6"/>
        </w:tc>
        <w:tc>
          <w:tcPr>
            <w:tcW w:w="900" w:type="dxa"/>
          </w:tcPr>
          <w:p w:rsidR="00F01DC6" w:rsidRPr="00F01DC6" w:rsidRDefault="00F01DC6" w:rsidP="00F01DC6"/>
        </w:tc>
        <w:tc>
          <w:tcPr>
            <w:tcW w:w="720" w:type="dxa"/>
            <w:vAlign w:val="center"/>
          </w:tcPr>
          <w:p w:rsidR="00F01DC6" w:rsidRPr="00F01DC6" w:rsidRDefault="00F01DC6" w:rsidP="00F01DC6">
            <w:pPr>
              <w:jc w:val="center"/>
              <w:rPr>
                <w:sz w:val="24"/>
                <w:szCs w:val="24"/>
              </w:rPr>
            </w:pPr>
            <w:r w:rsidRPr="00F01DC6">
              <w:rPr>
                <w:sz w:val="24"/>
                <w:szCs w:val="24"/>
              </w:rPr>
              <w:t>/</w:t>
            </w:r>
          </w:p>
        </w:tc>
        <w:tc>
          <w:tcPr>
            <w:tcW w:w="1080" w:type="dxa"/>
          </w:tcPr>
          <w:p w:rsidR="00F01DC6" w:rsidRPr="00F01DC6" w:rsidRDefault="00F01DC6" w:rsidP="00F01DC6"/>
        </w:tc>
        <w:tc>
          <w:tcPr>
            <w:tcW w:w="900" w:type="dxa"/>
          </w:tcPr>
          <w:p w:rsidR="00F01DC6" w:rsidRPr="00F01DC6" w:rsidRDefault="00F01DC6" w:rsidP="00F01DC6"/>
        </w:tc>
        <w:tc>
          <w:tcPr>
            <w:tcW w:w="900" w:type="dxa"/>
          </w:tcPr>
          <w:p w:rsidR="00F01DC6" w:rsidRPr="00F01DC6" w:rsidRDefault="00F01DC6" w:rsidP="00F01DC6"/>
        </w:tc>
        <w:tc>
          <w:tcPr>
            <w:tcW w:w="720" w:type="dxa"/>
          </w:tcPr>
          <w:p w:rsidR="00F01DC6" w:rsidRPr="00F01DC6" w:rsidRDefault="00F01DC6" w:rsidP="00F01DC6">
            <w:pPr>
              <w:rPr>
                <w:sz w:val="24"/>
                <w:szCs w:val="24"/>
              </w:rPr>
            </w:pPr>
            <w:r w:rsidRPr="00F01DC6">
              <w:rPr>
                <w:sz w:val="24"/>
                <w:szCs w:val="24"/>
              </w:rPr>
              <w:t xml:space="preserve"> /    /</w:t>
            </w:r>
          </w:p>
        </w:tc>
        <w:tc>
          <w:tcPr>
            <w:tcW w:w="794" w:type="dxa"/>
            <w:vAlign w:val="center"/>
          </w:tcPr>
          <w:p w:rsidR="00F01DC6" w:rsidRPr="00F01DC6" w:rsidRDefault="00F01DC6" w:rsidP="00F01DC6">
            <w:pPr>
              <w:jc w:val="center"/>
              <w:rPr>
                <w:sz w:val="24"/>
                <w:szCs w:val="24"/>
              </w:rPr>
            </w:pPr>
            <w:r w:rsidRPr="00F01DC6">
              <w:rPr>
                <w:sz w:val="24"/>
                <w:szCs w:val="24"/>
              </w:rPr>
              <w:t>/</w:t>
            </w:r>
          </w:p>
        </w:tc>
        <w:tc>
          <w:tcPr>
            <w:tcW w:w="2030" w:type="dxa"/>
          </w:tcPr>
          <w:p w:rsidR="00F01DC6" w:rsidRPr="00F01DC6" w:rsidRDefault="00F01DC6" w:rsidP="00F01DC6"/>
        </w:tc>
        <w:tc>
          <w:tcPr>
            <w:tcW w:w="884" w:type="dxa"/>
          </w:tcPr>
          <w:p w:rsidR="00F01DC6" w:rsidRPr="00F01DC6" w:rsidRDefault="00F01DC6" w:rsidP="00F01DC6"/>
        </w:tc>
      </w:tr>
      <w:tr w:rsidR="00F01DC6" w:rsidRPr="00F01DC6" w:rsidTr="00C21274">
        <w:trPr>
          <w:trHeight w:val="360"/>
        </w:trPr>
        <w:tc>
          <w:tcPr>
            <w:tcW w:w="648" w:type="dxa"/>
          </w:tcPr>
          <w:p w:rsidR="00F01DC6" w:rsidRPr="00F01DC6" w:rsidRDefault="00F01DC6" w:rsidP="00F01DC6"/>
        </w:tc>
        <w:tc>
          <w:tcPr>
            <w:tcW w:w="394" w:type="dxa"/>
          </w:tcPr>
          <w:p w:rsidR="00F01DC6" w:rsidRPr="00F01DC6" w:rsidRDefault="00F01DC6" w:rsidP="00F01DC6"/>
        </w:tc>
        <w:tc>
          <w:tcPr>
            <w:tcW w:w="1046" w:type="dxa"/>
          </w:tcPr>
          <w:p w:rsidR="00F01DC6" w:rsidRPr="00F01DC6" w:rsidRDefault="00F01DC6" w:rsidP="00F01DC6"/>
        </w:tc>
        <w:tc>
          <w:tcPr>
            <w:tcW w:w="900" w:type="dxa"/>
          </w:tcPr>
          <w:p w:rsidR="00F01DC6" w:rsidRPr="00F01DC6" w:rsidRDefault="00F01DC6" w:rsidP="00F01DC6"/>
        </w:tc>
        <w:tc>
          <w:tcPr>
            <w:tcW w:w="720" w:type="dxa"/>
            <w:vAlign w:val="center"/>
          </w:tcPr>
          <w:p w:rsidR="00F01DC6" w:rsidRPr="00F01DC6" w:rsidRDefault="00F01DC6" w:rsidP="00F01DC6">
            <w:pPr>
              <w:jc w:val="center"/>
              <w:rPr>
                <w:sz w:val="24"/>
                <w:szCs w:val="24"/>
              </w:rPr>
            </w:pPr>
            <w:r w:rsidRPr="00F01DC6">
              <w:rPr>
                <w:sz w:val="24"/>
                <w:szCs w:val="24"/>
              </w:rPr>
              <w:t>/</w:t>
            </w:r>
          </w:p>
        </w:tc>
        <w:tc>
          <w:tcPr>
            <w:tcW w:w="1080" w:type="dxa"/>
          </w:tcPr>
          <w:p w:rsidR="00F01DC6" w:rsidRPr="00F01DC6" w:rsidRDefault="00F01DC6" w:rsidP="00F01DC6"/>
        </w:tc>
        <w:tc>
          <w:tcPr>
            <w:tcW w:w="900" w:type="dxa"/>
          </w:tcPr>
          <w:p w:rsidR="00F01DC6" w:rsidRPr="00F01DC6" w:rsidRDefault="00F01DC6" w:rsidP="00F01DC6"/>
        </w:tc>
        <w:tc>
          <w:tcPr>
            <w:tcW w:w="900" w:type="dxa"/>
          </w:tcPr>
          <w:p w:rsidR="00F01DC6" w:rsidRPr="00F01DC6" w:rsidRDefault="00F01DC6" w:rsidP="00F01DC6"/>
        </w:tc>
        <w:tc>
          <w:tcPr>
            <w:tcW w:w="720" w:type="dxa"/>
          </w:tcPr>
          <w:p w:rsidR="00F01DC6" w:rsidRPr="00F01DC6" w:rsidRDefault="00F01DC6" w:rsidP="00F01DC6">
            <w:pPr>
              <w:rPr>
                <w:sz w:val="24"/>
                <w:szCs w:val="24"/>
              </w:rPr>
            </w:pPr>
            <w:r w:rsidRPr="00F01DC6">
              <w:rPr>
                <w:sz w:val="24"/>
                <w:szCs w:val="24"/>
              </w:rPr>
              <w:t xml:space="preserve"> /    /</w:t>
            </w:r>
          </w:p>
        </w:tc>
        <w:tc>
          <w:tcPr>
            <w:tcW w:w="794" w:type="dxa"/>
            <w:vAlign w:val="center"/>
          </w:tcPr>
          <w:p w:rsidR="00F01DC6" w:rsidRPr="00F01DC6" w:rsidRDefault="00F01DC6" w:rsidP="00F01DC6">
            <w:pPr>
              <w:jc w:val="center"/>
              <w:rPr>
                <w:sz w:val="24"/>
                <w:szCs w:val="24"/>
              </w:rPr>
            </w:pPr>
            <w:r w:rsidRPr="00F01DC6">
              <w:rPr>
                <w:sz w:val="24"/>
                <w:szCs w:val="24"/>
              </w:rPr>
              <w:t>/</w:t>
            </w:r>
          </w:p>
        </w:tc>
        <w:tc>
          <w:tcPr>
            <w:tcW w:w="2030" w:type="dxa"/>
          </w:tcPr>
          <w:p w:rsidR="00F01DC6" w:rsidRPr="00F01DC6" w:rsidRDefault="00F01DC6" w:rsidP="00F01DC6"/>
        </w:tc>
        <w:tc>
          <w:tcPr>
            <w:tcW w:w="884" w:type="dxa"/>
          </w:tcPr>
          <w:p w:rsidR="00F01DC6" w:rsidRPr="00F01DC6" w:rsidRDefault="00F01DC6" w:rsidP="00F01DC6"/>
        </w:tc>
      </w:tr>
      <w:tr w:rsidR="00F01DC6" w:rsidRPr="00F01DC6" w:rsidTr="00C21274">
        <w:trPr>
          <w:trHeight w:val="360"/>
        </w:trPr>
        <w:tc>
          <w:tcPr>
            <w:tcW w:w="648" w:type="dxa"/>
          </w:tcPr>
          <w:p w:rsidR="00F01DC6" w:rsidRPr="00F01DC6" w:rsidRDefault="00F01DC6" w:rsidP="00F01DC6"/>
        </w:tc>
        <w:tc>
          <w:tcPr>
            <w:tcW w:w="394" w:type="dxa"/>
          </w:tcPr>
          <w:p w:rsidR="00F01DC6" w:rsidRPr="00F01DC6" w:rsidRDefault="00F01DC6" w:rsidP="00F01DC6"/>
        </w:tc>
        <w:tc>
          <w:tcPr>
            <w:tcW w:w="1046" w:type="dxa"/>
          </w:tcPr>
          <w:p w:rsidR="00F01DC6" w:rsidRPr="00F01DC6" w:rsidRDefault="00F01DC6" w:rsidP="00F01DC6"/>
        </w:tc>
        <w:tc>
          <w:tcPr>
            <w:tcW w:w="900" w:type="dxa"/>
          </w:tcPr>
          <w:p w:rsidR="00F01DC6" w:rsidRPr="00F01DC6" w:rsidRDefault="00F01DC6" w:rsidP="00F01DC6"/>
        </w:tc>
        <w:tc>
          <w:tcPr>
            <w:tcW w:w="720" w:type="dxa"/>
            <w:vAlign w:val="center"/>
          </w:tcPr>
          <w:p w:rsidR="00F01DC6" w:rsidRPr="00F01DC6" w:rsidRDefault="00F01DC6" w:rsidP="00F01DC6">
            <w:pPr>
              <w:jc w:val="center"/>
              <w:rPr>
                <w:sz w:val="24"/>
                <w:szCs w:val="24"/>
              </w:rPr>
            </w:pPr>
            <w:r w:rsidRPr="00F01DC6">
              <w:rPr>
                <w:sz w:val="24"/>
                <w:szCs w:val="24"/>
              </w:rPr>
              <w:t>/</w:t>
            </w:r>
          </w:p>
        </w:tc>
        <w:tc>
          <w:tcPr>
            <w:tcW w:w="1080" w:type="dxa"/>
          </w:tcPr>
          <w:p w:rsidR="00F01DC6" w:rsidRPr="00F01DC6" w:rsidRDefault="00F01DC6" w:rsidP="00F01DC6"/>
        </w:tc>
        <w:tc>
          <w:tcPr>
            <w:tcW w:w="900" w:type="dxa"/>
          </w:tcPr>
          <w:p w:rsidR="00F01DC6" w:rsidRPr="00F01DC6" w:rsidRDefault="00F01DC6" w:rsidP="00F01DC6"/>
        </w:tc>
        <w:tc>
          <w:tcPr>
            <w:tcW w:w="900" w:type="dxa"/>
          </w:tcPr>
          <w:p w:rsidR="00F01DC6" w:rsidRPr="00F01DC6" w:rsidRDefault="00F01DC6" w:rsidP="00F01DC6"/>
        </w:tc>
        <w:tc>
          <w:tcPr>
            <w:tcW w:w="720" w:type="dxa"/>
          </w:tcPr>
          <w:p w:rsidR="00F01DC6" w:rsidRPr="00F01DC6" w:rsidRDefault="00F01DC6" w:rsidP="00F01DC6">
            <w:pPr>
              <w:rPr>
                <w:sz w:val="24"/>
                <w:szCs w:val="24"/>
              </w:rPr>
            </w:pPr>
            <w:r w:rsidRPr="00F01DC6">
              <w:rPr>
                <w:sz w:val="24"/>
                <w:szCs w:val="24"/>
              </w:rPr>
              <w:t xml:space="preserve"> /    /</w:t>
            </w:r>
          </w:p>
        </w:tc>
        <w:tc>
          <w:tcPr>
            <w:tcW w:w="794" w:type="dxa"/>
            <w:vAlign w:val="center"/>
          </w:tcPr>
          <w:p w:rsidR="00F01DC6" w:rsidRPr="00F01DC6" w:rsidRDefault="00F01DC6" w:rsidP="00F01DC6">
            <w:pPr>
              <w:jc w:val="center"/>
              <w:rPr>
                <w:sz w:val="24"/>
                <w:szCs w:val="24"/>
              </w:rPr>
            </w:pPr>
            <w:r w:rsidRPr="00F01DC6">
              <w:rPr>
                <w:sz w:val="24"/>
                <w:szCs w:val="24"/>
              </w:rPr>
              <w:t>/</w:t>
            </w:r>
          </w:p>
        </w:tc>
        <w:tc>
          <w:tcPr>
            <w:tcW w:w="2030" w:type="dxa"/>
          </w:tcPr>
          <w:p w:rsidR="00F01DC6" w:rsidRPr="00F01DC6" w:rsidRDefault="00F01DC6" w:rsidP="00F01DC6"/>
        </w:tc>
        <w:tc>
          <w:tcPr>
            <w:tcW w:w="884" w:type="dxa"/>
          </w:tcPr>
          <w:p w:rsidR="00F01DC6" w:rsidRPr="00F01DC6" w:rsidRDefault="00F01DC6" w:rsidP="00F01DC6"/>
        </w:tc>
      </w:tr>
      <w:tr w:rsidR="00F01DC6" w:rsidRPr="00F01DC6" w:rsidTr="00C21274">
        <w:trPr>
          <w:trHeight w:val="360"/>
        </w:trPr>
        <w:tc>
          <w:tcPr>
            <w:tcW w:w="648" w:type="dxa"/>
          </w:tcPr>
          <w:p w:rsidR="00F01DC6" w:rsidRPr="00F01DC6" w:rsidRDefault="00F01DC6" w:rsidP="00F01DC6"/>
        </w:tc>
        <w:tc>
          <w:tcPr>
            <w:tcW w:w="394" w:type="dxa"/>
          </w:tcPr>
          <w:p w:rsidR="00F01DC6" w:rsidRPr="00F01DC6" w:rsidRDefault="00F01DC6" w:rsidP="00F01DC6"/>
        </w:tc>
        <w:tc>
          <w:tcPr>
            <w:tcW w:w="1046" w:type="dxa"/>
          </w:tcPr>
          <w:p w:rsidR="00F01DC6" w:rsidRPr="00F01DC6" w:rsidRDefault="00F01DC6" w:rsidP="00F01DC6"/>
        </w:tc>
        <w:tc>
          <w:tcPr>
            <w:tcW w:w="900" w:type="dxa"/>
          </w:tcPr>
          <w:p w:rsidR="00F01DC6" w:rsidRPr="00F01DC6" w:rsidRDefault="00F01DC6" w:rsidP="00F01DC6"/>
        </w:tc>
        <w:tc>
          <w:tcPr>
            <w:tcW w:w="720" w:type="dxa"/>
            <w:vAlign w:val="center"/>
          </w:tcPr>
          <w:p w:rsidR="00F01DC6" w:rsidRPr="00F01DC6" w:rsidRDefault="00F01DC6" w:rsidP="00F01DC6">
            <w:pPr>
              <w:jc w:val="center"/>
              <w:rPr>
                <w:sz w:val="24"/>
                <w:szCs w:val="24"/>
              </w:rPr>
            </w:pPr>
            <w:r w:rsidRPr="00F01DC6">
              <w:rPr>
                <w:sz w:val="24"/>
                <w:szCs w:val="24"/>
              </w:rPr>
              <w:t>/</w:t>
            </w:r>
          </w:p>
        </w:tc>
        <w:tc>
          <w:tcPr>
            <w:tcW w:w="1080" w:type="dxa"/>
          </w:tcPr>
          <w:p w:rsidR="00F01DC6" w:rsidRPr="00F01DC6" w:rsidRDefault="00F01DC6" w:rsidP="00F01DC6"/>
        </w:tc>
        <w:tc>
          <w:tcPr>
            <w:tcW w:w="900" w:type="dxa"/>
          </w:tcPr>
          <w:p w:rsidR="00F01DC6" w:rsidRPr="00F01DC6" w:rsidRDefault="00F01DC6" w:rsidP="00F01DC6"/>
        </w:tc>
        <w:tc>
          <w:tcPr>
            <w:tcW w:w="900" w:type="dxa"/>
          </w:tcPr>
          <w:p w:rsidR="00F01DC6" w:rsidRPr="00F01DC6" w:rsidRDefault="00F01DC6" w:rsidP="00F01DC6"/>
        </w:tc>
        <w:tc>
          <w:tcPr>
            <w:tcW w:w="720" w:type="dxa"/>
          </w:tcPr>
          <w:p w:rsidR="00F01DC6" w:rsidRPr="00F01DC6" w:rsidRDefault="00F01DC6" w:rsidP="00F01DC6">
            <w:pPr>
              <w:rPr>
                <w:sz w:val="24"/>
                <w:szCs w:val="24"/>
              </w:rPr>
            </w:pPr>
            <w:r w:rsidRPr="00F01DC6">
              <w:rPr>
                <w:sz w:val="24"/>
                <w:szCs w:val="24"/>
              </w:rPr>
              <w:t xml:space="preserve"> /    /</w:t>
            </w:r>
          </w:p>
        </w:tc>
        <w:tc>
          <w:tcPr>
            <w:tcW w:w="794" w:type="dxa"/>
            <w:vAlign w:val="center"/>
          </w:tcPr>
          <w:p w:rsidR="00F01DC6" w:rsidRPr="00F01DC6" w:rsidRDefault="00F01DC6" w:rsidP="00F01DC6">
            <w:pPr>
              <w:jc w:val="center"/>
              <w:rPr>
                <w:sz w:val="24"/>
                <w:szCs w:val="24"/>
              </w:rPr>
            </w:pPr>
            <w:r w:rsidRPr="00F01DC6">
              <w:rPr>
                <w:sz w:val="24"/>
                <w:szCs w:val="24"/>
              </w:rPr>
              <w:t>/</w:t>
            </w:r>
          </w:p>
        </w:tc>
        <w:tc>
          <w:tcPr>
            <w:tcW w:w="2030" w:type="dxa"/>
          </w:tcPr>
          <w:p w:rsidR="00F01DC6" w:rsidRPr="00F01DC6" w:rsidRDefault="00F01DC6" w:rsidP="00F01DC6"/>
        </w:tc>
        <w:tc>
          <w:tcPr>
            <w:tcW w:w="884" w:type="dxa"/>
          </w:tcPr>
          <w:p w:rsidR="00F01DC6" w:rsidRPr="00F01DC6" w:rsidRDefault="00F01DC6" w:rsidP="00F01DC6"/>
        </w:tc>
      </w:tr>
      <w:tr w:rsidR="00F01DC6" w:rsidRPr="00F01DC6" w:rsidTr="00C21274">
        <w:trPr>
          <w:trHeight w:val="360"/>
        </w:trPr>
        <w:tc>
          <w:tcPr>
            <w:tcW w:w="648" w:type="dxa"/>
          </w:tcPr>
          <w:p w:rsidR="00F01DC6" w:rsidRPr="00F01DC6" w:rsidRDefault="00F01DC6" w:rsidP="00F01DC6"/>
        </w:tc>
        <w:tc>
          <w:tcPr>
            <w:tcW w:w="394" w:type="dxa"/>
          </w:tcPr>
          <w:p w:rsidR="00F01DC6" w:rsidRPr="00F01DC6" w:rsidRDefault="00F01DC6" w:rsidP="00F01DC6"/>
        </w:tc>
        <w:tc>
          <w:tcPr>
            <w:tcW w:w="1046" w:type="dxa"/>
          </w:tcPr>
          <w:p w:rsidR="00F01DC6" w:rsidRPr="00F01DC6" w:rsidRDefault="00F01DC6" w:rsidP="00F01DC6"/>
        </w:tc>
        <w:tc>
          <w:tcPr>
            <w:tcW w:w="900" w:type="dxa"/>
          </w:tcPr>
          <w:p w:rsidR="00F01DC6" w:rsidRPr="00F01DC6" w:rsidRDefault="00F01DC6" w:rsidP="00F01DC6"/>
        </w:tc>
        <w:tc>
          <w:tcPr>
            <w:tcW w:w="720" w:type="dxa"/>
            <w:vAlign w:val="center"/>
          </w:tcPr>
          <w:p w:rsidR="00F01DC6" w:rsidRPr="00F01DC6" w:rsidRDefault="00F01DC6" w:rsidP="00F01DC6">
            <w:pPr>
              <w:jc w:val="center"/>
              <w:rPr>
                <w:sz w:val="24"/>
                <w:szCs w:val="24"/>
              </w:rPr>
            </w:pPr>
            <w:r w:rsidRPr="00F01DC6">
              <w:rPr>
                <w:sz w:val="24"/>
                <w:szCs w:val="24"/>
              </w:rPr>
              <w:t>/</w:t>
            </w:r>
          </w:p>
        </w:tc>
        <w:tc>
          <w:tcPr>
            <w:tcW w:w="1080" w:type="dxa"/>
          </w:tcPr>
          <w:p w:rsidR="00F01DC6" w:rsidRPr="00F01DC6" w:rsidRDefault="00F01DC6" w:rsidP="00F01DC6"/>
        </w:tc>
        <w:tc>
          <w:tcPr>
            <w:tcW w:w="900" w:type="dxa"/>
          </w:tcPr>
          <w:p w:rsidR="00F01DC6" w:rsidRPr="00F01DC6" w:rsidRDefault="00F01DC6" w:rsidP="00F01DC6"/>
        </w:tc>
        <w:tc>
          <w:tcPr>
            <w:tcW w:w="900" w:type="dxa"/>
          </w:tcPr>
          <w:p w:rsidR="00F01DC6" w:rsidRPr="00F01DC6" w:rsidRDefault="00F01DC6" w:rsidP="00F01DC6"/>
        </w:tc>
        <w:tc>
          <w:tcPr>
            <w:tcW w:w="720" w:type="dxa"/>
          </w:tcPr>
          <w:p w:rsidR="00F01DC6" w:rsidRPr="00F01DC6" w:rsidRDefault="00F01DC6" w:rsidP="00F01DC6">
            <w:pPr>
              <w:rPr>
                <w:sz w:val="24"/>
                <w:szCs w:val="24"/>
              </w:rPr>
            </w:pPr>
            <w:r w:rsidRPr="00F01DC6">
              <w:rPr>
                <w:sz w:val="24"/>
                <w:szCs w:val="24"/>
              </w:rPr>
              <w:t xml:space="preserve"> /    /</w:t>
            </w:r>
          </w:p>
        </w:tc>
        <w:tc>
          <w:tcPr>
            <w:tcW w:w="794" w:type="dxa"/>
            <w:vAlign w:val="center"/>
          </w:tcPr>
          <w:p w:rsidR="00F01DC6" w:rsidRPr="00F01DC6" w:rsidRDefault="00F01DC6" w:rsidP="00F01DC6">
            <w:pPr>
              <w:jc w:val="center"/>
              <w:rPr>
                <w:sz w:val="24"/>
                <w:szCs w:val="24"/>
              </w:rPr>
            </w:pPr>
            <w:r w:rsidRPr="00F01DC6">
              <w:rPr>
                <w:sz w:val="24"/>
                <w:szCs w:val="24"/>
              </w:rPr>
              <w:t>/</w:t>
            </w:r>
          </w:p>
        </w:tc>
        <w:tc>
          <w:tcPr>
            <w:tcW w:w="2030" w:type="dxa"/>
          </w:tcPr>
          <w:p w:rsidR="00F01DC6" w:rsidRPr="00F01DC6" w:rsidRDefault="00F01DC6" w:rsidP="00F01DC6"/>
        </w:tc>
        <w:tc>
          <w:tcPr>
            <w:tcW w:w="884" w:type="dxa"/>
          </w:tcPr>
          <w:p w:rsidR="00F01DC6" w:rsidRPr="00F01DC6" w:rsidRDefault="00F01DC6" w:rsidP="00F01DC6"/>
        </w:tc>
      </w:tr>
      <w:tr w:rsidR="00F01DC6" w:rsidRPr="00F01DC6" w:rsidTr="00C21274">
        <w:trPr>
          <w:trHeight w:val="360"/>
        </w:trPr>
        <w:tc>
          <w:tcPr>
            <w:tcW w:w="648" w:type="dxa"/>
          </w:tcPr>
          <w:p w:rsidR="00F01DC6" w:rsidRPr="00F01DC6" w:rsidRDefault="00F01DC6" w:rsidP="00F01DC6"/>
        </w:tc>
        <w:tc>
          <w:tcPr>
            <w:tcW w:w="394" w:type="dxa"/>
          </w:tcPr>
          <w:p w:rsidR="00F01DC6" w:rsidRPr="00F01DC6" w:rsidRDefault="00F01DC6" w:rsidP="00F01DC6"/>
        </w:tc>
        <w:tc>
          <w:tcPr>
            <w:tcW w:w="1046" w:type="dxa"/>
          </w:tcPr>
          <w:p w:rsidR="00F01DC6" w:rsidRPr="00F01DC6" w:rsidRDefault="00F01DC6" w:rsidP="00F01DC6"/>
        </w:tc>
        <w:tc>
          <w:tcPr>
            <w:tcW w:w="900" w:type="dxa"/>
          </w:tcPr>
          <w:p w:rsidR="00F01DC6" w:rsidRPr="00F01DC6" w:rsidRDefault="00F01DC6" w:rsidP="00F01DC6"/>
        </w:tc>
        <w:tc>
          <w:tcPr>
            <w:tcW w:w="720" w:type="dxa"/>
            <w:vAlign w:val="center"/>
          </w:tcPr>
          <w:p w:rsidR="00F01DC6" w:rsidRPr="00F01DC6" w:rsidRDefault="00F01DC6" w:rsidP="00F01DC6">
            <w:pPr>
              <w:jc w:val="center"/>
              <w:rPr>
                <w:sz w:val="24"/>
                <w:szCs w:val="24"/>
              </w:rPr>
            </w:pPr>
            <w:r w:rsidRPr="00F01DC6">
              <w:rPr>
                <w:sz w:val="24"/>
                <w:szCs w:val="24"/>
              </w:rPr>
              <w:t>/</w:t>
            </w:r>
          </w:p>
        </w:tc>
        <w:tc>
          <w:tcPr>
            <w:tcW w:w="1080" w:type="dxa"/>
          </w:tcPr>
          <w:p w:rsidR="00F01DC6" w:rsidRPr="00F01DC6" w:rsidRDefault="00F01DC6" w:rsidP="00F01DC6"/>
        </w:tc>
        <w:tc>
          <w:tcPr>
            <w:tcW w:w="900" w:type="dxa"/>
          </w:tcPr>
          <w:p w:rsidR="00F01DC6" w:rsidRPr="00F01DC6" w:rsidRDefault="00F01DC6" w:rsidP="00F01DC6"/>
        </w:tc>
        <w:tc>
          <w:tcPr>
            <w:tcW w:w="900" w:type="dxa"/>
          </w:tcPr>
          <w:p w:rsidR="00F01DC6" w:rsidRPr="00F01DC6" w:rsidRDefault="00F01DC6" w:rsidP="00F01DC6"/>
        </w:tc>
        <w:tc>
          <w:tcPr>
            <w:tcW w:w="720" w:type="dxa"/>
          </w:tcPr>
          <w:p w:rsidR="00F01DC6" w:rsidRPr="00F01DC6" w:rsidRDefault="00F01DC6" w:rsidP="00F01DC6">
            <w:pPr>
              <w:rPr>
                <w:sz w:val="24"/>
                <w:szCs w:val="24"/>
              </w:rPr>
            </w:pPr>
            <w:r w:rsidRPr="00F01DC6">
              <w:rPr>
                <w:sz w:val="24"/>
                <w:szCs w:val="24"/>
              </w:rPr>
              <w:t xml:space="preserve"> /    /</w:t>
            </w:r>
          </w:p>
        </w:tc>
        <w:tc>
          <w:tcPr>
            <w:tcW w:w="794" w:type="dxa"/>
            <w:vAlign w:val="center"/>
          </w:tcPr>
          <w:p w:rsidR="00F01DC6" w:rsidRPr="00F01DC6" w:rsidRDefault="00F01DC6" w:rsidP="00F01DC6">
            <w:pPr>
              <w:jc w:val="center"/>
              <w:rPr>
                <w:sz w:val="24"/>
                <w:szCs w:val="24"/>
              </w:rPr>
            </w:pPr>
            <w:r w:rsidRPr="00F01DC6">
              <w:rPr>
                <w:sz w:val="24"/>
                <w:szCs w:val="24"/>
              </w:rPr>
              <w:t>/</w:t>
            </w:r>
          </w:p>
        </w:tc>
        <w:tc>
          <w:tcPr>
            <w:tcW w:w="2030" w:type="dxa"/>
          </w:tcPr>
          <w:p w:rsidR="00F01DC6" w:rsidRPr="00F01DC6" w:rsidRDefault="00F01DC6" w:rsidP="00F01DC6"/>
        </w:tc>
        <w:tc>
          <w:tcPr>
            <w:tcW w:w="884" w:type="dxa"/>
          </w:tcPr>
          <w:p w:rsidR="00F01DC6" w:rsidRPr="00F01DC6" w:rsidRDefault="00F01DC6" w:rsidP="00F01DC6"/>
        </w:tc>
      </w:tr>
      <w:tr w:rsidR="00F01DC6" w:rsidRPr="00F01DC6" w:rsidTr="00C21274">
        <w:trPr>
          <w:trHeight w:val="360"/>
        </w:trPr>
        <w:tc>
          <w:tcPr>
            <w:tcW w:w="648" w:type="dxa"/>
          </w:tcPr>
          <w:p w:rsidR="00F01DC6" w:rsidRPr="00F01DC6" w:rsidRDefault="00F01DC6" w:rsidP="00F01DC6"/>
        </w:tc>
        <w:tc>
          <w:tcPr>
            <w:tcW w:w="394" w:type="dxa"/>
          </w:tcPr>
          <w:p w:rsidR="00F01DC6" w:rsidRPr="00F01DC6" w:rsidRDefault="00F01DC6" w:rsidP="00F01DC6"/>
        </w:tc>
        <w:tc>
          <w:tcPr>
            <w:tcW w:w="1046" w:type="dxa"/>
          </w:tcPr>
          <w:p w:rsidR="00F01DC6" w:rsidRPr="00F01DC6" w:rsidRDefault="00F01DC6" w:rsidP="00F01DC6"/>
        </w:tc>
        <w:tc>
          <w:tcPr>
            <w:tcW w:w="900" w:type="dxa"/>
          </w:tcPr>
          <w:p w:rsidR="00F01DC6" w:rsidRPr="00F01DC6" w:rsidRDefault="00F01DC6" w:rsidP="00F01DC6"/>
        </w:tc>
        <w:tc>
          <w:tcPr>
            <w:tcW w:w="720" w:type="dxa"/>
            <w:vAlign w:val="center"/>
          </w:tcPr>
          <w:p w:rsidR="00F01DC6" w:rsidRPr="00F01DC6" w:rsidRDefault="00F01DC6" w:rsidP="00F01DC6">
            <w:pPr>
              <w:jc w:val="center"/>
              <w:rPr>
                <w:sz w:val="24"/>
                <w:szCs w:val="24"/>
              </w:rPr>
            </w:pPr>
            <w:r w:rsidRPr="00F01DC6">
              <w:rPr>
                <w:sz w:val="24"/>
                <w:szCs w:val="24"/>
              </w:rPr>
              <w:t>/</w:t>
            </w:r>
          </w:p>
        </w:tc>
        <w:tc>
          <w:tcPr>
            <w:tcW w:w="1080" w:type="dxa"/>
          </w:tcPr>
          <w:p w:rsidR="00F01DC6" w:rsidRPr="00F01DC6" w:rsidRDefault="00F01DC6" w:rsidP="00F01DC6"/>
        </w:tc>
        <w:tc>
          <w:tcPr>
            <w:tcW w:w="900" w:type="dxa"/>
          </w:tcPr>
          <w:p w:rsidR="00F01DC6" w:rsidRPr="00F01DC6" w:rsidRDefault="00F01DC6" w:rsidP="00F01DC6"/>
        </w:tc>
        <w:tc>
          <w:tcPr>
            <w:tcW w:w="900" w:type="dxa"/>
          </w:tcPr>
          <w:p w:rsidR="00F01DC6" w:rsidRPr="00F01DC6" w:rsidRDefault="00F01DC6" w:rsidP="00F01DC6"/>
        </w:tc>
        <w:tc>
          <w:tcPr>
            <w:tcW w:w="720" w:type="dxa"/>
          </w:tcPr>
          <w:p w:rsidR="00F01DC6" w:rsidRPr="00F01DC6" w:rsidRDefault="00F01DC6" w:rsidP="00F01DC6">
            <w:pPr>
              <w:rPr>
                <w:sz w:val="24"/>
                <w:szCs w:val="24"/>
              </w:rPr>
            </w:pPr>
            <w:r w:rsidRPr="00F01DC6">
              <w:rPr>
                <w:sz w:val="24"/>
                <w:szCs w:val="24"/>
              </w:rPr>
              <w:t xml:space="preserve"> /    /</w:t>
            </w:r>
          </w:p>
        </w:tc>
        <w:tc>
          <w:tcPr>
            <w:tcW w:w="794" w:type="dxa"/>
            <w:vAlign w:val="center"/>
          </w:tcPr>
          <w:p w:rsidR="00F01DC6" w:rsidRPr="00F01DC6" w:rsidRDefault="00F01DC6" w:rsidP="00F01DC6">
            <w:pPr>
              <w:jc w:val="center"/>
              <w:rPr>
                <w:sz w:val="24"/>
                <w:szCs w:val="24"/>
              </w:rPr>
            </w:pPr>
            <w:r w:rsidRPr="00F01DC6">
              <w:rPr>
                <w:sz w:val="24"/>
                <w:szCs w:val="24"/>
              </w:rPr>
              <w:t>/</w:t>
            </w:r>
          </w:p>
        </w:tc>
        <w:tc>
          <w:tcPr>
            <w:tcW w:w="2030" w:type="dxa"/>
          </w:tcPr>
          <w:p w:rsidR="00F01DC6" w:rsidRPr="00F01DC6" w:rsidRDefault="00F01DC6" w:rsidP="00F01DC6"/>
        </w:tc>
        <w:tc>
          <w:tcPr>
            <w:tcW w:w="884" w:type="dxa"/>
          </w:tcPr>
          <w:p w:rsidR="00F01DC6" w:rsidRPr="00F01DC6" w:rsidRDefault="00F01DC6" w:rsidP="00F01DC6"/>
        </w:tc>
      </w:tr>
      <w:tr w:rsidR="00F01DC6" w:rsidRPr="00F01DC6" w:rsidTr="00C21274">
        <w:trPr>
          <w:trHeight w:val="360"/>
        </w:trPr>
        <w:tc>
          <w:tcPr>
            <w:tcW w:w="648" w:type="dxa"/>
          </w:tcPr>
          <w:p w:rsidR="00F01DC6" w:rsidRPr="00F01DC6" w:rsidRDefault="00F01DC6" w:rsidP="00F01DC6"/>
        </w:tc>
        <w:tc>
          <w:tcPr>
            <w:tcW w:w="394" w:type="dxa"/>
          </w:tcPr>
          <w:p w:rsidR="00F01DC6" w:rsidRPr="00F01DC6" w:rsidRDefault="00F01DC6" w:rsidP="00F01DC6"/>
        </w:tc>
        <w:tc>
          <w:tcPr>
            <w:tcW w:w="1046" w:type="dxa"/>
          </w:tcPr>
          <w:p w:rsidR="00F01DC6" w:rsidRPr="00F01DC6" w:rsidRDefault="00F01DC6" w:rsidP="00F01DC6"/>
        </w:tc>
        <w:tc>
          <w:tcPr>
            <w:tcW w:w="900" w:type="dxa"/>
          </w:tcPr>
          <w:p w:rsidR="00F01DC6" w:rsidRPr="00F01DC6" w:rsidRDefault="00F01DC6" w:rsidP="00F01DC6"/>
        </w:tc>
        <w:tc>
          <w:tcPr>
            <w:tcW w:w="720" w:type="dxa"/>
            <w:vAlign w:val="center"/>
          </w:tcPr>
          <w:p w:rsidR="00F01DC6" w:rsidRPr="00F01DC6" w:rsidRDefault="00F01DC6" w:rsidP="00F01DC6">
            <w:pPr>
              <w:jc w:val="center"/>
              <w:rPr>
                <w:sz w:val="24"/>
                <w:szCs w:val="24"/>
              </w:rPr>
            </w:pPr>
            <w:r w:rsidRPr="00F01DC6">
              <w:rPr>
                <w:sz w:val="24"/>
                <w:szCs w:val="24"/>
              </w:rPr>
              <w:t>/</w:t>
            </w:r>
          </w:p>
        </w:tc>
        <w:tc>
          <w:tcPr>
            <w:tcW w:w="1080" w:type="dxa"/>
          </w:tcPr>
          <w:p w:rsidR="00F01DC6" w:rsidRPr="00F01DC6" w:rsidRDefault="00F01DC6" w:rsidP="00F01DC6"/>
        </w:tc>
        <w:tc>
          <w:tcPr>
            <w:tcW w:w="900" w:type="dxa"/>
          </w:tcPr>
          <w:p w:rsidR="00F01DC6" w:rsidRPr="00F01DC6" w:rsidRDefault="00F01DC6" w:rsidP="00F01DC6"/>
        </w:tc>
        <w:tc>
          <w:tcPr>
            <w:tcW w:w="900" w:type="dxa"/>
          </w:tcPr>
          <w:p w:rsidR="00F01DC6" w:rsidRPr="00F01DC6" w:rsidRDefault="00F01DC6" w:rsidP="00F01DC6"/>
        </w:tc>
        <w:tc>
          <w:tcPr>
            <w:tcW w:w="720" w:type="dxa"/>
          </w:tcPr>
          <w:p w:rsidR="00F01DC6" w:rsidRPr="00F01DC6" w:rsidRDefault="00F01DC6" w:rsidP="00F01DC6">
            <w:pPr>
              <w:rPr>
                <w:sz w:val="24"/>
                <w:szCs w:val="24"/>
              </w:rPr>
            </w:pPr>
            <w:r w:rsidRPr="00F01DC6">
              <w:rPr>
                <w:sz w:val="24"/>
                <w:szCs w:val="24"/>
              </w:rPr>
              <w:t xml:space="preserve"> /    /</w:t>
            </w:r>
          </w:p>
        </w:tc>
        <w:tc>
          <w:tcPr>
            <w:tcW w:w="794" w:type="dxa"/>
            <w:vAlign w:val="center"/>
          </w:tcPr>
          <w:p w:rsidR="00F01DC6" w:rsidRPr="00F01DC6" w:rsidRDefault="00F01DC6" w:rsidP="00F01DC6">
            <w:pPr>
              <w:jc w:val="center"/>
              <w:rPr>
                <w:sz w:val="24"/>
                <w:szCs w:val="24"/>
              </w:rPr>
            </w:pPr>
            <w:r w:rsidRPr="00F01DC6">
              <w:rPr>
                <w:sz w:val="24"/>
                <w:szCs w:val="24"/>
              </w:rPr>
              <w:t>/</w:t>
            </w:r>
          </w:p>
        </w:tc>
        <w:tc>
          <w:tcPr>
            <w:tcW w:w="2030" w:type="dxa"/>
          </w:tcPr>
          <w:p w:rsidR="00F01DC6" w:rsidRPr="00F01DC6" w:rsidRDefault="00F01DC6" w:rsidP="00F01DC6"/>
        </w:tc>
        <w:tc>
          <w:tcPr>
            <w:tcW w:w="884" w:type="dxa"/>
          </w:tcPr>
          <w:p w:rsidR="00F01DC6" w:rsidRPr="00F01DC6" w:rsidRDefault="00F01DC6" w:rsidP="00F01DC6"/>
        </w:tc>
      </w:tr>
      <w:tr w:rsidR="00F01DC6" w:rsidRPr="00F01DC6" w:rsidTr="00C21274">
        <w:trPr>
          <w:trHeight w:val="360"/>
        </w:trPr>
        <w:tc>
          <w:tcPr>
            <w:tcW w:w="648" w:type="dxa"/>
          </w:tcPr>
          <w:p w:rsidR="00F01DC6" w:rsidRPr="00F01DC6" w:rsidRDefault="00F01DC6" w:rsidP="00F01DC6"/>
        </w:tc>
        <w:tc>
          <w:tcPr>
            <w:tcW w:w="394" w:type="dxa"/>
          </w:tcPr>
          <w:p w:rsidR="00F01DC6" w:rsidRPr="00F01DC6" w:rsidRDefault="00F01DC6" w:rsidP="00F01DC6"/>
        </w:tc>
        <w:tc>
          <w:tcPr>
            <w:tcW w:w="1046" w:type="dxa"/>
          </w:tcPr>
          <w:p w:rsidR="00F01DC6" w:rsidRPr="00F01DC6" w:rsidRDefault="00F01DC6" w:rsidP="00F01DC6"/>
        </w:tc>
        <w:tc>
          <w:tcPr>
            <w:tcW w:w="900" w:type="dxa"/>
          </w:tcPr>
          <w:p w:rsidR="00F01DC6" w:rsidRPr="00F01DC6" w:rsidRDefault="00F01DC6" w:rsidP="00F01DC6"/>
        </w:tc>
        <w:tc>
          <w:tcPr>
            <w:tcW w:w="720" w:type="dxa"/>
            <w:vAlign w:val="center"/>
          </w:tcPr>
          <w:p w:rsidR="00F01DC6" w:rsidRPr="00F01DC6" w:rsidRDefault="00F01DC6" w:rsidP="00F01DC6">
            <w:pPr>
              <w:jc w:val="center"/>
              <w:rPr>
                <w:sz w:val="24"/>
                <w:szCs w:val="24"/>
              </w:rPr>
            </w:pPr>
            <w:r w:rsidRPr="00F01DC6">
              <w:rPr>
                <w:sz w:val="24"/>
                <w:szCs w:val="24"/>
              </w:rPr>
              <w:t>/</w:t>
            </w:r>
          </w:p>
        </w:tc>
        <w:tc>
          <w:tcPr>
            <w:tcW w:w="1080" w:type="dxa"/>
          </w:tcPr>
          <w:p w:rsidR="00F01DC6" w:rsidRPr="00F01DC6" w:rsidRDefault="00F01DC6" w:rsidP="00F01DC6"/>
        </w:tc>
        <w:tc>
          <w:tcPr>
            <w:tcW w:w="900" w:type="dxa"/>
          </w:tcPr>
          <w:p w:rsidR="00F01DC6" w:rsidRPr="00F01DC6" w:rsidRDefault="00F01DC6" w:rsidP="00F01DC6"/>
        </w:tc>
        <w:tc>
          <w:tcPr>
            <w:tcW w:w="900" w:type="dxa"/>
          </w:tcPr>
          <w:p w:rsidR="00F01DC6" w:rsidRPr="00F01DC6" w:rsidRDefault="00F01DC6" w:rsidP="00F01DC6"/>
        </w:tc>
        <w:tc>
          <w:tcPr>
            <w:tcW w:w="720" w:type="dxa"/>
          </w:tcPr>
          <w:p w:rsidR="00F01DC6" w:rsidRPr="00F01DC6" w:rsidRDefault="00F01DC6" w:rsidP="00F01DC6">
            <w:pPr>
              <w:rPr>
                <w:sz w:val="24"/>
                <w:szCs w:val="24"/>
              </w:rPr>
            </w:pPr>
            <w:r w:rsidRPr="00F01DC6">
              <w:rPr>
                <w:sz w:val="24"/>
                <w:szCs w:val="24"/>
              </w:rPr>
              <w:t xml:space="preserve"> /    /</w:t>
            </w:r>
          </w:p>
        </w:tc>
        <w:tc>
          <w:tcPr>
            <w:tcW w:w="794" w:type="dxa"/>
            <w:vAlign w:val="center"/>
          </w:tcPr>
          <w:p w:rsidR="00F01DC6" w:rsidRPr="00F01DC6" w:rsidRDefault="00F01DC6" w:rsidP="00F01DC6">
            <w:pPr>
              <w:jc w:val="center"/>
              <w:rPr>
                <w:sz w:val="24"/>
                <w:szCs w:val="24"/>
              </w:rPr>
            </w:pPr>
            <w:r w:rsidRPr="00F01DC6">
              <w:rPr>
                <w:sz w:val="24"/>
                <w:szCs w:val="24"/>
              </w:rPr>
              <w:t>/</w:t>
            </w:r>
          </w:p>
        </w:tc>
        <w:tc>
          <w:tcPr>
            <w:tcW w:w="2030" w:type="dxa"/>
          </w:tcPr>
          <w:p w:rsidR="00F01DC6" w:rsidRPr="00F01DC6" w:rsidRDefault="00F01DC6" w:rsidP="00F01DC6"/>
        </w:tc>
        <w:tc>
          <w:tcPr>
            <w:tcW w:w="884" w:type="dxa"/>
          </w:tcPr>
          <w:p w:rsidR="00F01DC6" w:rsidRPr="00F01DC6" w:rsidRDefault="00F01DC6" w:rsidP="00F01DC6"/>
        </w:tc>
      </w:tr>
      <w:tr w:rsidR="00F01DC6" w:rsidRPr="00F01DC6" w:rsidTr="00C21274">
        <w:trPr>
          <w:trHeight w:val="360"/>
        </w:trPr>
        <w:tc>
          <w:tcPr>
            <w:tcW w:w="648" w:type="dxa"/>
          </w:tcPr>
          <w:p w:rsidR="00F01DC6" w:rsidRPr="00F01DC6" w:rsidRDefault="00F01DC6" w:rsidP="00F01DC6"/>
        </w:tc>
        <w:tc>
          <w:tcPr>
            <w:tcW w:w="394" w:type="dxa"/>
          </w:tcPr>
          <w:p w:rsidR="00F01DC6" w:rsidRPr="00F01DC6" w:rsidRDefault="00F01DC6" w:rsidP="00F01DC6"/>
        </w:tc>
        <w:tc>
          <w:tcPr>
            <w:tcW w:w="1046" w:type="dxa"/>
          </w:tcPr>
          <w:p w:rsidR="00F01DC6" w:rsidRPr="00F01DC6" w:rsidRDefault="00F01DC6" w:rsidP="00F01DC6"/>
        </w:tc>
        <w:tc>
          <w:tcPr>
            <w:tcW w:w="900" w:type="dxa"/>
          </w:tcPr>
          <w:p w:rsidR="00F01DC6" w:rsidRPr="00F01DC6" w:rsidRDefault="00F01DC6" w:rsidP="00F01DC6"/>
        </w:tc>
        <w:tc>
          <w:tcPr>
            <w:tcW w:w="720" w:type="dxa"/>
            <w:vAlign w:val="center"/>
          </w:tcPr>
          <w:p w:rsidR="00F01DC6" w:rsidRPr="00F01DC6" w:rsidRDefault="00F01DC6" w:rsidP="00F01DC6">
            <w:pPr>
              <w:jc w:val="center"/>
              <w:rPr>
                <w:sz w:val="24"/>
                <w:szCs w:val="24"/>
              </w:rPr>
            </w:pPr>
            <w:r w:rsidRPr="00F01DC6">
              <w:rPr>
                <w:sz w:val="24"/>
                <w:szCs w:val="24"/>
              </w:rPr>
              <w:t>/</w:t>
            </w:r>
          </w:p>
        </w:tc>
        <w:tc>
          <w:tcPr>
            <w:tcW w:w="1080" w:type="dxa"/>
          </w:tcPr>
          <w:p w:rsidR="00F01DC6" w:rsidRPr="00F01DC6" w:rsidRDefault="00F01DC6" w:rsidP="00F01DC6"/>
        </w:tc>
        <w:tc>
          <w:tcPr>
            <w:tcW w:w="900" w:type="dxa"/>
          </w:tcPr>
          <w:p w:rsidR="00F01DC6" w:rsidRPr="00F01DC6" w:rsidRDefault="00F01DC6" w:rsidP="00F01DC6"/>
        </w:tc>
        <w:tc>
          <w:tcPr>
            <w:tcW w:w="900" w:type="dxa"/>
          </w:tcPr>
          <w:p w:rsidR="00F01DC6" w:rsidRPr="00F01DC6" w:rsidRDefault="00F01DC6" w:rsidP="00F01DC6"/>
        </w:tc>
        <w:tc>
          <w:tcPr>
            <w:tcW w:w="720" w:type="dxa"/>
          </w:tcPr>
          <w:p w:rsidR="00F01DC6" w:rsidRPr="00F01DC6" w:rsidRDefault="00F01DC6" w:rsidP="00F01DC6">
            <w:pPr>
              <w:rPr>
                <w:sz w:val="24"/>
                <w:szCs w:val="24"/>
              </w:rPr>
            </w:pPr>
            <w:r w:rsidRPr="00F01DC6">
              <w:rPr>
                <w:sz w:val="24"/>
                <w:szCs w:val="24"/>
              </w:rPr>
              <w:t xml:space="preserve"> /    /</w:t>
            </w:r>
          </w:p>
        </w:tc>
        <w:tc>
          <w:tcPr>
            <w:tcW w:w="794" w:type="dxa"/>
            <w:vAlign w:val="center"/>
          </w:tcPr>
          <w:p w:rsidR="00F01DC6" w:rsidRPr="00F01DC6" w:rsidRDefault="00F01DC6" w:rsidP="00F01DC6">
            <w:pPr>
              <w:jc w:val="center"/>
              <w:rPr>
                <w:sz w:val="24"/>
                <w:szCs w:val="24"/>
              </w:rPr>
            </w:pPr>
            <w:r w:rsidRPr="00F01DC6">
              <w:rPr>
                <w:sz w:val="24"/>
                <w:szCs w:val="24"/>
              </w:rPr>
              <w:t>/</w:t>
            </w:r>
          </w:p>
        </w:tc>
        <w:tc>
          <w:tcPr>
            <w:tcW w:w="2030" w:type="dxa"/>
          </w:tcPr>
          <w:p w:rsidR="00F01DC6" w:rsidRPr="00F01DC6" w:rsidRDefault="00F01DC6" w:rsidP="00F01DC6"/>
        </w:tc>
        <w:tc>
          <w:tcPr>
            <w:tcW w:w="884" w:type="dxa"/>
          </w:tcPr>
          <w:p w:rsidR="00F01DC6" w:rsidRPr="00F01DC6" w:rsidRDefault="00F01DC6" w:rsidP="00F01DC6"/>
        </w:tc>
      </w:tr>
      <w:tr w:rsidR="00F01DC6" w:rsidRPr="00F01DC6" w:rsidTr="00C21274">
        <w:trPr>
          <w:trHeight w:val="360"/>
        </w:trPr>
        <w:tc>
          <w:tcPr>
            <w:tcW w:w="648" w:type="dxa"/>
          </w:tcPr>
          <w:p w:rsidR="00F01DC6" w:rsidRPr="00F01DC6" w:rsidRDefault="00F01DC6" w:rsidP="00F01DC6"/>
        </w:tc>
        <w:tc>
          <w:tcPr>
            <w:tcW w:w="394" w:type="dxa"/>
          </w:tcPr>
          <w:p w:rsidR="00F01DC6" w:rsidRPr="00F01DC6" w:rsidRDefault="00F01DC6" w:rsidP="00F01DC6"/>
        </w:tc>
        <w:tc>
          <w:tcPr>
            <w:tcW w:w="1046" w:type="dxa"/>
          </w:tcPr>
          <w:p w:rsidR="00F01DC6" w:rsidRPr="00F01DC6" w:rsidRDefault="00F01DC6" w:rsidP="00F01DC6"/>
        </w:tc>
        <w:tc>
          <w:tcPr>
            <w:tcW w:w="900" w:type="dxa"/>
          </w:tcPr>
          <w:p w:rsidR="00F01DC6" w:rsidRPr="00F01DC6" w:rsidRDefault="00F01DC6" w:rsidP="00F01DC6"/>
        </w:tc>
        <w:tc>
          <w:tcPr>
            <w:tcW w:w="720" w:type="dxa"/>
            <w:vAlign w:val="center"/>
          </w:tcPr>
          <w:p w:rsidR="00F01DC6" w:rsidRPr="00F01DC6" w:rsidRDefault="00F01DC6" w:rsidP="00F01DC6">
            <w:pPr>
              <w:jc w:val="center"/>
              <w:rPr>
                <w:sz w:val="24"/>
                <w:szCs w:val="24"/>
              </w:rPr>
            </w:pPr>
            <w:r w:rsidRPr="00F01DC6">
              <w:rPr>
                <w:sz w:val="24"/>
                <w:szCs w:val="24"/>
              </w:rPr>
              <w:t>/</w:t>
            </w:r>
          </w:p>
        </w:tc>
        <w:tc>
          <w:tcPr>
            <w:tcW w:w="1080" w:type="dxa"/>
          </w:tcPr>
          <w:p w:rsidR="00F01DC6" w:rsidRPr="00F01DC6" w:rsidRDefault="00F01DC6" w:rsidP="00F01DC6"/>
        </w:tc>
        <w:tc>
          <w:tcPr>
            <w:tcW w:w="900" w:type="dxa"/>
          </w:tcPr>
          <w:p w:rsidR="00F01DC6" w:rsidRPr="00F01DC6" w:rsidRDefault="00F01DC6" w:rsidP="00F01DC6"/>
        </w:tc>
        <w:tc>
          <w:tcPr>
            <w:tcW w:w="900" w:type="dxa"/>
          </w:tcPr>
          <w:p w:rsidR="00F01DC6" w:rsidRPr="00F01DC6" w:rsidRDefault="00F01DC6" w:rsidP="00F01DC6"/>
        </w:tc>
        <w:tc>
          <w:tcPr>
            <w:tcW w:w="720" w:type="dxa"/>
          </w:tcPr>
          <w:p w:rsidR="00F01DC6" w:rsidRPr="00F01DC6" w:rsidRDefault="00F01DC6" w:rsidP="00F01DC6">
            <w:pPr>
              <w:rPr>
                <w:sz w:val="24"/>
                <w:szCs w:val="24"/>
              </w:rPr>
            </w:pPr>
            <w:r w:rsidRPr="00F01DC6">
              <w:rPr>
                <w:sz w:val="24"/>
                <w:szCs w:val="24"/>
              </w:rPr>
              <w:t xml:space="preserve"> /    /</w:t>
            </w:r>
          </w:p>
        </w:tc>
        <w:tc>
          <w:tcPr>
            <w:tcW w:w="794" w:type="dxa"/>
            <w:vAlign w:val="center"/>
          </w:tcPr>
          <w:p w:rsidR="00F01DC6" w:rsidRPr="00F01DC6" w:rsidRDefault="00F01DC6" w:rsidP="00F01DC6">
            <w:pPr>
              <w:jc w:val="center"/>
              <w:rPr>
                <w:sz w:val="24"/>
                <w:szCs w:val="24"/>
              </w:rPr>
            </w:pPr>
            <w:r w:rsidRPr="00F01DC6">
              <w:rPr>
                <w:sz w:val="24"/>
                <w:szCs w:val="24"/>
              </w:rPr>
              <w:t>/</w:t>
            </w:r>
          </w:p>
        </w:tc>
        <w:tc>
          <w:tcPr>
            <w:tcW w:w="2030" w:type="dxa"/>
          </w:tcPr>
          <w:p w:rsidR="00F01DC6" w:rsidRPr="00F01DC6" w:rsidRDefault="00F01DC6" w:rsidP="00F01DC6"/>
        </w:tc>
        <w:tc>
          <w:tcPr>
            <w:tcW w:w="884" w:type="dxa"/>
          </w:tcPr>
          <w:p w:rsidR="00F01DC6" w:rsidRPr="00F01DC6" w:rsidRDefault="00F01DC6" w:rsidP="00F01DC6"/>
        </w:tc>
      </w:tr>
      <w:tr w:rsidR="00F01DC6" w:rsidRPr="00F01DC6" w:rsidTr="00C21274">
        <w:trPr>
          <w:trHeight w:val="360"/>
        </w:trPr>
        <w:tc>
          <w:tcPr>
            <w:tcW w:w="648" w:type="dxa"/>
          </w:tcPr>
          <w:p w:rsidR="00F01DC6" w:rsidRPr="00F01DC6" w:rsidRDefault="00F01DC6" w:rsidP="00F01DC6"/>
        </w:tc>
        <w:tc>
          <w:tcPr>
            <w:tcW w:w="394" w:type="dxa"/>
          </w:tcPr>
          <w:p w:rsidR="00F01DC6" w:rsidRPr="00F01DC6" w:rsidRDefault="00F01DC6" w:rsidP="00F01DC6"/>
        </w:tc>
        <w:tc>
          <w:tcPr>
            <w:tcW w:w="1046" w:type="dxa"/>
          </w:tcPr>
          <w:p w:rsidR="00F01DC6" w:rsidRPr="00F01DC6" w:rsidRDefault="00F01DC6" w:rsidP="00F01DC6"/>
        </w:tc>
        <w:tc>
          <w:tcPr>
            <w:tcW w:w="900" w:type="dxa"/>
          </w:tcPr>
          <w:p w:rsidR="00F01DC6" w:rsidRPr="00F01DC6" w:rsidRDefault="00F01DC6" w:rsidP="00F01DC6"/>
        </w:tc>
        <w:tc>
          <w:tcPr>
            <w:tcW w:w="720" w:type="dxa"/>
            <w:vAlign w:val="center"/>
          </w:tcPr>
          <w:p w:rsidR="00F01DC6" w:rsidRPr="00F01DC6" w:rsidRDefault="00F01DC6" w:rsidP="00F01DC6">
            <w:pPr>
              <w:jc w:val="center"/>
              <w:rPr>
                <w:sz w:val="24"/>
                <w:szCs w:val="24"/>
              </w:rPr>
            </w:pPr>
            <w:r w:rsidRPr="00F01DC6">
              <w:rPr>
                <w:sz w:val="24"/>
                <w:szCs w:val="24"/>
              </w:rPr>
              <w:t>/</w:t>
            </w:r>
          </w:p>
        </w:tc>
        <w:tc>
          <w:tcPr>
            <w:tcW w:w="1080" w:type="dxa"/>
          </w:tcPr>
          <w:p w:rsidR="00F01DC6" w:rsidRPr="00F01DC6" w:rsidRDefault="00F01DC6" w:rsidP="00F01DC6"/>
        </w:tc>
        <w:tc>
          <w:tcPr>
            <w:tcW w:w="900" w:type="dxa"/>
          </w:tcPr>
          <w:p w:rsidR="00F01DC6" w:rsidRPr="00F01DC6" w:rsidRDefault="00F01DC6" w:rsidP="00F01DC6"/>
        </w:tc>
        <w:tc>
          <w:tcPr>
            <w:tcW w:w="900" w:type="dxa"/>
          </w:tcPr>
          <w:p w:rsidR="00F01DC6" w:rsidRPr="00F01DC6" w:rsidRDefault="00F01DC6" w:rsidP="00F01DC6"/>
        </w:tc>
        <w:tc>
          <w:tcPr>
            <w:tcW w:w="720" w:type="dxa"/>
          </w:tcPr>
          <w:p w:rsidR="00F01DC6" w:rsidRPr="00F01DC6" w:rsidRDefault="00F01DC6" w:rsidP="00F01DC6">
            <w:pPr>
              <w:rPr>
                <w:sz w:val="24"/>
                <w:szCs w:val="24"/>
              </w:rPr>
            </w:pPr>
            <w:r w:rsidRPr="00F01DC6">
              <w:rPr>
                <w:sz w:val="24"/>
                <w:szCs w:val="24"/>
              </w:rPr>
              <w:t xml:space="preserve"> /    /</w:t>
            </w:r>
          </w:p>
        </w:tc>
        <w:tc>
          <w:tcPr>
            <w:tcW w:w="794" w:type="dxa"/>
            <w:vAlign w:val="center"/>
          </w:tcPr>
          <w:p w:rsidR="00F01DC6" w:rsidRPr="00F01DC6" w:rsidRDefault="00F01DC6" w:rsidP="00F01DC6">
            <w:pPr>
              <w:jc w:val="center"/>
              <w:rPr>
                <w:sz w:val="24"/>
                <w:szCs w:val="24"/>
              </w:rPr>
            </w:pPr>
            <w:r w:rsidRPr="00F01DC6">
              <w:rPr>
                <w:sz w:val="24"/>
                <w:szCs w:val="24"/>
              </w:rPr>
              <w:t>/</w:t>
            </w:r>
          </w:p>
        </w:tc>
        <w:tc>
          <w:tcPr>
            <w:tcW w:w="2030" w:type="dxa"/>
          </w:tcPr>
          <w:p w:rsidR="00F01DC6" w:rsidRPr="00F01DC6" w:rsidRDefault="00F01DC6" w:rsidP="00F01DC6"/>
        </w:tc>
        <w:tc>
          <w:tcPr>
            <w:tcW w:w="884" w:type="dxa"/>
          </w:tcPr>
          <w:p w:rsidR="00F01DC6" w:rsidRPr="00F01DC6" w:rsidRDefault="00F01DC6" w:rsidP="00F01DC6"/>
        </w:tc>
      </w:tr>
      <w:tr w:rsidR="00F01DC6" w:rsidRPr="00F01DC6" w:rsidTr="00C21274">
        <w:trPr>
          <w:trHeight w:val="360"/>
        </w:trPr>
        <w:tc>
          <w:tcPr>
            <w:tcW w:w="648" w:type="dxa"/>
          </w:tcPr>
          <w:p w:rsidR="00F01DC6" w:rsidRPr="00F01DC6" w:rsidRDefault="00F01DC6" w:rsidP="00F01DC6"/>
        </w:tc>
        <w:tc>
          <w:tcPr>
            <w:tcW w:w="394" w:type="dxa"/>
          </w:tcPr>
          <w:p w:rsidR="00F01DC6" w:rsidRPr="00F01DC6" w:rsidRDefault="00F01DC6" w:rsidP="00F01DC6"/>
        </w:tc>
        <w:tc>
          <w:tcPr>
            <w:tcW w:w="1046" w:type="dxa"/>
          </w:tcPr>
          <w:p w:rsidR="00F01DC6" w:rsidRPr="00F01DC6" w:rsidRDefault="00F01DC6" w:rsidP="00F01DC6"/>
        </w:tc>
        <w:tc>
          <w:tcPr>
            <w:tcW w:w="900" w:type="dxa"/>
          </w:tcPr>
          <w:p w:rsidR="00F01DC6" w:rsidRPr="00F01DC6" w:rsidRDefault="00F01DC6" w:rsidP="00F01DC6"/>
        </w:tc>
        <w:tc>
          <w:tcPr>
            <w:tcW w:w="720" w:type="dxa"/>
            <w:vAlign w:val="center"/>
          </w:tcPr>
          <w:p w:rsidR="00F01DC6" w:rsidRPr="00F01DC6" w:rsidRDefault="00F01DC6" w:rsidP="00F01DC6">
            <w:pPr>
              <w:jc w:val="center"/>
              <w:rPr>
                <w:sz w:val="24"/>
                <w:szCs w:val="24"/>
              </w:rPr>
            </w:pPr>
            <w:r w:rsidRPr="00F01DC6">
              <w:rPr>
                <w:sz w:val="24"/>
                <w:szCs w:val="24"/>
              </w:rPr>
              <w:t>/</w:t>
            </w:r>
          </w:p>
        </w:tc>
        <w:tc>
          <w:tcPr>
            <w:tcW w:w="1080" w:type="dxa"/>
          </w:tcPr>
          <w:p w:rsidR="00F01DC6" w:rsidRPr="00F01DC6" w:rsidRDefault="00F01DC6" w:rsidP="00F01DC6"/>
        </w:tc>
        <w:tc>
          <w:tcPr>
            <w:tcW w:w="900" w:type="dxa"/>
          </w:tcPr>
          <w:p w:rsidR="00F01DC6" w:rsidRPr="00F01DC6" w:rsidRDefault="00F01DC6" w:rsidP="00F01DC6"/>
        </w:tc>
        <w:tc>
          <w:tcPr>
            <w:tcW w:w="900" w:type="dxa"/>
          </w:tcPr>
          <w:p w:rsidR="00F01DC6" w:rsidRPr="00F01DC6" w:rsidRDefault="00F01DC6" w:rsidP="00F01DC6"/>
        </w:tc>
        <w:tc>
          <w:tcPr>
            <w:tcW w:w="720" w:type="dxa"/>
          </w:tcPr>
          <w:p w:rsidR="00F01DC6" w:rsidRPr="00F01DC6" w:rsidRDefault="00F01DC6" w:rsidP="00F01DC6">
            <w:pPr>
              <w:rPr>
                <w:sz w:val="24"/>
                <w:szCs w:val="24"/>
              </w:rPr>
            </w:pPr>
            <w:r w:rsidRPr="00F01DC6">
              <w:rPr>
                <w:sz w:val="24"/>
                <w:szCs w:val="24"/>
              </w:rPr>
              <w:t xml:space="preserve"> /    /</w:t>
            </w:r>
          </w:p>
        </w:tc>
        <w:tc>
          <w:tcPr>
            <w:tcW w:w="794" w:type="dxa"/>
            <w:vAlign w:val="center"/>
          </w:tcPr>
          <w:p w:rsidR="00F01DC6" w:rsidRPr="00F01DC6" w:rsidRDefault="00F01DC6" w:rsidP="00F01DC6">
            <w:pPr>
              <w:jc w:val="center"/>
              <w:rPr>
                <w:sz w:val="24"/>
                <w:szCs w:val="24"/>
              </w:rPr>
            </w:pPr>
            <w:r w:rsidRPr="00F01DC6">
              <w:rPr>
                <w:sz w:val="24"/>
                <w:szCs w:val="24"/>
              </w:rPr>
              <w:t>/</w:t>
            </w:r>
          </w:p>
        </w:tc>
        <w:tc>
          <w:tcPr>
            <w:tcW w:w="2030" w:type="dxa"/>
          </w:tcPr>
          <w:p w:rsidR="00F01DC6" w:rsidRPr="00F01DC6" w:rsidRDefault="00F01DC6" w:rsidP="00F01DC6"/>
        </w:tc>
        <w:tc>
          <w:tcPr>
            <w:tcW w:w="884" w:type="dxa"/>
          </w:tcPr>
          <w:p w:rsidR="00F01DC6" w:rsidRPr="00F01DC6" w:rsidRDefault="00F01DC6" w:rsidP="00F01DC6"/>
        </w:tc>
      </w:tr>
      <w:tr w:rsidR="00F01DC6" w:rsidRPr="00F01DC6" w:rsidTr="00C21274">
        <w:trPr>
          <w:trHeight w:val="360"/>
        </w:trPr>
        <w:tc>
          <w:tcPr>
            <w:tcW w:w="648" w:type="dxa"/>
          </w:tcPr>
          <w:p w:rsidR="00F01DC6" w:rsidRPr="00F01DC6" w:rsidRDefault="00F01DC6" w:rsidP="00F01DC6"/>
        </w:tc>
        <w:tc>
          <w:tcPr>
            <w:tcW w:w="394" w:type="dxa"/>
          </w:tcPr>
          <w:p w:rsidR="00F01DC6" w:rsidRPr="00F01DC6" w:rsidRDefault="00F01DC6" w:rsidP="00F01DC6"/>
        </w:tc>
        <w:tc>
          <w:tcPr>
            <w:tcW w:w="1046" w:type="dxa"/>
          </w:tcPr>
          <w:p w:rsidR="00F01DC6" w:rsidRPr="00F01DC6" w:rsidRDefault="00F01DC6" w:rsidP="00F01DC6"/>
        </w:tc>
        <w:tc>
          <w:tcPr>
            <w:tcW w:w="900" w:type="dxa"/>
          </w:tcPr>
          <w:p w:rsidR="00F01DC6" w:rsidRPr="00F01DC6" w:rsidRDefault="00F01DC6" w:rsidP="00F01DC6"/>
        </w:tc>
        <w:tc>
          <w:tcPr>
            <w:tcW w:w="720" w:type="dxa"/>
            <w:vAlign w:val="center"/>
          </w:tcPr>
          <w:p w:rsidR="00F01DC6" w:rsidRPr="00F01DC6" w:rsidRDefault="00F01DC6" w:rsidP="00F01DC6">
            <w:pPr>
              <w:jc w:val="center"/>
              <w:rPr>
                <w:sz w:val="24"/>
                <w:szCs w:val="24"/>
              </w:rPr>
            </w:pPr>
            <w:r w:rsidRPr="00F01DC6">
              <w:rPr>
                <w:sz w:val="24"/>
                <w:szCs w:val="24"/>
              </w:rPr>
              <w:t>/</w:t>
            </w:r>
          </w:p>
        </w:tc>
        <w:tc>
          <w:tcPr>
            <w:tcW w:w="1080" w:type="dxa"/>
          </w:tcPr>
          <w:p w:rsidR="00F01DC6" w:rsidRPr="00F01DC6" w:rsidRDefault="00F01DC6" w:rsidP="00F01DC6"/>
        </w:tc>
        <w:tc>
          <w:tcPr>
            <w:tcW w:w="900" w:type="dxa"/>
          </w:tcPr>
          <w:p w:rsidR="00F01DC6" w:rsidRPr="00F01DC6" w:rsidRDefault="00F01DC6" w:rsidP="00F01DC6"/>
        </w:tc>
        <w:tc>
          <w:tcPr>
            <w:tcW w:w="900" w:type="dxa"/>
          </w:tcPr>
          <w:p w:rsidR="00F01DC6" w:rsidRPr="00F01DC6" w:rsidRDefault="00F01DC6" w:rsidP="00F01DC6"/>
        </w:tc>
        <w:tc>
          <w:tcPr>
            <w:tcW w:w="720" w:type="dxa"/>
          </w:tcPr>
          <w:p w:rsidR="00F01DC6" w:rsidRPr="00F01DC6" w:rsidRDefault="00F01DC6" w:rsidP="00F01DC6">
            <w:pPr>
              <w:rPr>
                <w:sz w:val="24"/>
                <w:szCs w:val="24"/>
              </w:rPr>
            </w:pPr>
            <w:r w:rsidRPr="00F01DC6">
              <w:rPr>
                <w:sz w:val="24"/>
                <w:szCs w:val="24"/>
              </w:rPr>
              <w:t xml:space="preserve"> /    /</w:t>
            </w:r>
          </w:p>
        </w:tc>
        <w:tc>
          <w:tcPr>
            <w:tcW w:w="794" w:type="dxa"/>
            <w:vAlign w:val="center"/>
          </w:tcPr>
          <w:p w:rsidR="00F01DC6" w:rsidRPr="00F01DC6" w:rsidRDefault="00F01DC6" w:rsidP="00F01DC6">
            <w:pPr>
              <w:jc w:val="center"/>
              <w:rPr>
                <w:sz w:val="24"/>
                <w:szCs w:val="24"/>
              </w:rPr>
            </w:pPr>
            <w:r w:rsidRPr="00F01DC6">
              <w:rPr>
                <w:sz w:val="24"/>
                <w:szCs w:val="24"/>
              </w:rPr>
              <w:t>/</w:t>
            </w:r>
          </w:p>
        </w:tc>
        <w:tc>
          <w:tcPr>
            <w:tcW w:w="2030" w:type="dxa"/>
          </w:tcPr>
          <w:p w:rsidR="00F01DC6" w:rsidRPr="00F01DC6" w:rsidRDefault="00F01DC6" w:rsidP="00F01DC6"/>
        </w:tc>
        <w:tc>
          <w:tcPr>
            <w:tcW w:w="884" w:type="dxa"/>
          </w:tcPr>
          <w:p w:rsidR="00F01DC6" w:rsidRPr="00F01DC6" w:rsidRDefault="00F01DC6" w:rsidP="00F01DC6"/>
        </w:tc>
      </w:tr>
      <w:tr w:rsidR="00F01DC6" w:rsidRPr="00F01DC6" w:rsidTr="00C21274">
        <w:trPr>
          <w:trHeight w:val="360"/>
        </w:trPr>
        <w:tc>
          <w:tcPr>
            <w:tcW w:w="648" w:type="dxa"/>
          </w:tcPr>
          <w:p w:rsidR="00F01DC6" w:rsidRPr="00F01DC6" w:rsidRDefault="00F01DC6" w:rsidP="00F01DC6"/>
        </w:tc>
        <w:tc>
          <w:tcPr>
            <w:tcW w:w="394" w:type="dxa"/>
          </w:tcPr>
          <w:p w:rsidR="00F01DC6" w:rsidRPr="00F01DC6" w:rsidRDefault="00F01DC6" w:rsidP="00F01DC6"/>
        </w:tc>
        <w:tc>
          <w:tcPr>
            <w:tcW w:w="1046" w:type="dxa"/>
          </w:tcPr>
          <w:p w:rsidR="00F01DC6" w:rsidRPr="00F01DC6" w:rsidRDefault="00F01DC6" w:rsidP="00F01DC6"/>
        </w:tc>
        <w:tc>
          <w:tcPr>
            <w:tcW w:w="900" w:type="dxa"/>
          </w:tcPr>
          <w:p w:rsidR="00F01DC6" w:rsidRPr="00F01DC6" w:rsidRDefault="00F01DC6" w:rsidP="00F01DC6"/>
        </w:tc>
        <w:tc>
          <w:tcPr>
            <w:tcW w:w="720" w:type="dxa"/>
            <w:vAlign w:val="center"/>
          </w:tcPr>
          <w:p w:rsidR="00F01DC6" w:rsidRPr="00F01DC6" w:rsidRDefault="00F01DC6" w:rsidP="00F01DC6">
            <w:pPr>
              <w:jc w:val="center"/>
              <w:rPr>
                <w:sz w:val="24"/>
                <w:szCs w:val="24"/>
              </w:rPr>
            </w:pPr>
            <w:r w:rsidRPr="00F01DC6">
              <w:rPr>
                <w:sz w:val="24"/>
                <w:szCs w:val="24"/>
              </w:rPr>
              <w:t>/</w:t>
            </w:r>
          </w:p>
        </w:tc>
        <w:tc>
          <w:tcPr>
            <w:tcW w:w="1080" w:type="dxa"/>
          </w:tcPr>
          <w:p w:rsidR="00F01DC6" w:rsidRPr="00F01DC6" w:rsidRDefault="00F01DC6" w:rsidP="00F01DC6"/>
        </w:tc>
        <w:tc>
          <w:tcPr>
            <w:tcW w:w="900" w:type="dxa"/>
          </w:tcPr>
          <w:p w:rsidR="00F01DC6" w:rsidRPr="00F01DC6" w:rsidRDefault="00F01DC6" w:rsidP="00F01DC6"/>
        </w:tc>
        <w:tc>
          <w:tcPr>
            <w:tcW w:w="900" w:type="dxa"/>
          </w:tcPr>
          <w:p w:rsidR="00F01DC6" w:rsidRPr="00F01DC6" w:rsidRDefault="00F01DC6" w:rsidP="00F01DC6"/>
        </w:tc>
        <w:tc>
          <w:tcPr>
            <w:tcW w:w="720" w:type="dxa"/>
          </w:tcPr>
          <w:p w:rsidR="00F01DC6" w:rsidRPr="00F01DC6" w:rsidRDefault="00F01DC6" w:rsidP="00F01DC6">
            <w:pPr>
              <w:rPr>
                <w:sz w:val="24"/>
                <w:szCs w:val="24"/>
              </w:rPr>
            </w:pPr>
            <w:r w:rsidRPr="00F01DC6">
              <w:rPr>
                <w:sz w:val="24"/>
                <w:szCs w:val="24"/>
              </w:rPr>
              <w:t xml:space="preserve"> /    /</w:t>
            </w:r>
          </w:p>
        </w:tc>
        <w:tc>
          <w:tcPr>
            <w:tcW w:w="794" w:type="dxa"/>
            <w:vAlign w:val="center"/>
          </w:tcPr>
          <w:p w:rsidR="00F01DC6" w:rsidRPr="00F01DC6" w:rsidRDefault="00F01DC6" w:rsidP="00F01DC6">
            <w:pPr>
              <w:jc w:val="center"/>
              <w:rPr>
                <w:sz w:val="24"/>
                <w:szCs w:val="24"/>
              </w:rPr>
            </w:pPr>
            <w:r w:rsidRPr="00F01DC6">
              <w:rPr>
                <w:sz w:val="24"/>
                <w:szCs w:val="24"/>
              </w:rPr>
              <w:t>/</w:t>
            </w:r>
          </w:p>
        </w:tc>
        <w:tc>
          <w:tcPr>
            <w:tcW w:w="2030" w:type="dxa"/>
          </w:tcPr>
          <w:p w:rsidR="00F01DC6" w:rsidRPr="00F01DC6" w:rsidRDefault="00F01DC6" w:rsidP="00F01DC6"/>
        </w:tc>
        <w:tc>
          <w:tcPr>
            <w:tcW w:w="884" w:type="dxa"/>
          </w:tcPr>
          <w:p w:rsidR="00F01DC6" w:rsidRPr="00F01DC6" w:rsidRDefault="00F01DC6" w:rsidP="00F01DC6"/>
        </w:tc>
      </w:tr>
      <w:tr w:rsidR="00F01DC6" w:rsidRPr="00F01DC6" w:rsidTr="00C21274">
        <w:trPr>
          <w:trHeight w:val="730"/>
        </w:trPr>
        <w:tc>
          <w:tcPr>
            <w:tcW w:w="11016" w:type="dxa"/>
            <w:gridSpan w:val="12"/>
          </w:tcPr>
          <w:p w:rsidR="00F01DC6" w:rsidRPr="00F01DC6" w:rsidRDefault="00F01DC6" w:rsidP="00F01DC6">
            <w:r w:rsidRPr="00F01DC6">
              <w:rPr>
                <w:sz w:val="24"/>
                <w:szCs w:val="24"/>
              </w:rPr>
              <w:t xml:space="preserve"> </w:t>
            </w:r>
            <w:r w:rsidRPr="00F01DC6">
              <w:t>Additional Notes:</w:t>
            </w:r>
          </w:p>
          <w:p w:rsidR="00F01DC6" w:rsidRPr="00F01DC6" w:rsidRDefault="00F01DC6" w:rsidP="00F01DC6">
            <w:pPr>
              <w:rPr>
                <w:sz w:val="24"/>
                <w:szCs w:val="24"/>
              </w:rPr>
            </w:pPr>
          </w:p>
          <w:p w:rsidR="00F01DC6" w:rsidRPr="00F01DC6" w:rsidRDefault="00F01DC6" w:rsidP="00F01DC6">
            <w:pPr>
              <w:rPr>
                <w:sz w:val="24"/>
                <w:szCs w:val="24"/>
              </w:rPr>
            </w:pPr>
          </w:p>
          <w:p w:rsidR="00F01DC6" w:rsidRPr="00F01DC6" w:rsidRDefault="00F01DC6" w:rsidP="00F01DC6">
            <w:pPr>
              <w:rPr>
                <w:sz w:val="24"/>
                <w:szCs w:val="24"/>
              </w:rPr>
            </w:pPr>
          </w:p>
          <w:p w:rsidR="00F01DC6" w:rsidRPr="00F01DC6" w:rsidRDefault="00F01DC6" w:rsidP="00F01DC6"/>
        </w:tc>
      </w:tr>
    </w:tbl>
    <w:p w:rsidR="00F01DC6" w:rsidRDefault="00F01DC6" w:rsidP="001166F3"/>
    <w:p w:rsidR="00AA56E7" w:rsidRPr="00AA56E7" w:rsidRDefault="00AA56E7" w:rsidP="00AA56E7">
      <w:pPr>
        <w:keepNext/>
        <w:spacing w:after="0" w:line="240" w:lineRule="auto"/>
        <w:jc w:val="center"/>
        <w:outlineLvl w:val="2"/>
        <w:rPr>
          <w:rFonts w:ascii="Verdana" w:eastAsia="Times New Roman" w:hAnsi="Verdana" w:cs="Verdana"/>
          <w:b/>
          <w:bCs/>
          <w:sz w:val="20"/>
          <w:szCs w:val="20"/>
        </w:rPr>
      </w:pPr>
      <w:r w:rsidRPr="00AA56E7">
        <w:rPr>
          <w:rFonts w:ascii="Verdana" w:eastAsia="Times New Roman" w:hAnsi="Verdana" w:cs="Verdana"/>
          <w:b/>
          <w:bCs/>
        </w:rPr>
        <w:object w:dxaOrig="19648" w:dyaOrig="10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7.6pt;height:66pt" o:ole="">
            <v:imagedata r:id="rId7" o:title=""/>
          </v:shape>
          <o:OLEObject Type="Embed" ProgID="Msxml2.SAXXMLReader.5.0" ShapeID="_x0000_i1031" DrawAspect="Content" ObjectID="_1402483754" r:id="rId8"/>
        </w:object>
      </w:r>
    </w:p>
    <w:p w:rsidR="00AA56E7" w:rsidRPr="00AA56E7" w:rsidRDefault="00AA56E7" w:rsidP="00AA56E7">
      <w:pPr>
        <w:spacing w:after="0" w:line="240" w:lineRule="auto"/>
        <w:jc w:val="center"/>
        <w:rPr>
          <w:rFonts w:ascii="Times New Roman" w:eastAsia="Times New Roman" w:hAnsi="Times New Roman" w:cs="Times New Roman"/>
          <w:sz w:val="24"/>
          <w:szCs w:val="24"/>
        </w:rPr>
      </w:pPr>
      <w:r w:rsidRPr="00AA56E7">
        <w:rPr>
          <w:rFonts w:ascii="Times New Roman" w:eastAsia="Times New Roman" w:hAnsi="Times New Roman" w:cs="Times New Roman"/>
          <w:sz w:val="24"/>
          <w:szCs w:val="24"/>
        </w:rPr>
        <w:t>Kevin G. Rose M.D.</w:t>
      </w:r>
    </w:p>
    <w:p w:rsidR="00AA56E7" w:rsidRPr="00AA56E7" w:rsidRDefault="00AA56E7" w:rsidP="00AA56E7">
      <w:pPr>
        <w:spacing w:after="0" w:line="240" w:lineRule="auto"/>
        <w:jc w:val="center"/>
        <w:rPr>
          <w:rFonts w:ascii="Times New Roman" w:eastAsia="Times New Roman" w:hAnsi="Times New Roman" w:cs="Times New Roman"/>
          <w:sz w:val="24"/>
          <w:szCs w:val="24"/>
        </w:rPr>
      </w:pPr>
    </w:p>
    <w:p w:rsidR="00AA56E7" w:rsidRPr="00AA56E7" w:rsidRDefault="00AA56E7" w:rsidP="00AA56E7">
      <w:pPr>
        <w:spacing w:after="0" w:line="240" w:lineRule="auto"/>
        <w:rPr>
          <w:rFonts w:ascii="Times New Roman" w:eastAsia="Times New Roman" w:hAnsi="Times New Roman" w:cs="Times New Roman"/>
          <w:sz w:val="24"/>
          <w:szCs w:val="24"/>
        </w:rPr>
      </w:pPr>
    </w:p>
    <w:p w:rsidR="00AA56E7" w:rsidRPr="00AA56E7" w:rsidRDefault="00AA56E7" w:rsidP="00AA56E7">
      <w:pPr>
        <w:spacing w:after="0" w:line="240" w:lineRule="auto"/>
        <w:rPr>
          <w:rFonts w:ascii="Times New Roman" w:eastAsia="Times New Roman" w:hAnsi="Times New Roman" w:cs="Times New Roman"/>
          <w:sz w:val="24"/>
          <w:szCs w:val="24"/>
        </w:rPr>
      </w:pPr>
      <w:r w:rsidRPr="00AA56E7">
        <w:rPr>
          <w:rFonts w:ascii="Times New Roman" w:eastAsia="Times New Roman" w:hAnsi="Times New Roman" w:cs="Times New Roman"/>
          <w:sz w:val="24"/>
          <w:szCs w:val="24"/>
        </w:rPr>
        <w:t>Name</w:t>
      </w:r>
      <w:proofErr w:type="gramStart"/>
      <w:r w:rsidRPr="00AA56E7">
        <w:rPr>
          <w:rFonts w:ascii="Times New Roman" w:eastAsia="Times New Roman" w:hAnsi="Times New Roman" w:cs="Times New Roman"/>
          <w:sz w:val="24"/>
          <w:szCs w:val="24"/>
        </w:rPr>
        <w:t>:_</w:t>
      </w:r>
      <w:proofErr w:type="gramEnd"/>
      <w:r w:rsidRPr="00AA56E7">
        <w:rPr>
          <w:rFonts w:ascii="Times New Roman" w:eastAsia="Times New Roman" w:hAnsi="Times New Roman" w:cs="Times New Roman"/>
          <w:sz w:val="24"/>
          <w:szCs w:val="24"/>
        </w:rPr>
        <w:t>_______________________SS#______________________Date:____________</w:t>
      </w:r>
    </w:p>
    <w:p w:rsidR="00AA56E7" w:rsidRPr="00AA56E7" w:rsidRDefault="00AA56E7" w:rsidP="00AA56E7">
      <w:pPr>
        <w:spacing w:after="0" w:line="240" w:lineRule="auto"/>
        <w:rPr>
          <w:rFonts w:ascii="Times New Roman" w:eastAsia="Times New Roman" w:hAnsi="Times New Roman" w:cs="Times New Roman"/>
          <w:sz w:val="24"/>
          <w:szCs w:val="24"/>
        </w:rPr>
      </w:pPr>
    </w:p>
    <w:p w:rsidR="00AA56E7" w:rsidRPr="00AA56E7" w:rsidRDefault="00AA56E7" w:rsidP="00AA56E7">
      <w:pPr>
        <w:spacing w:after="0" w:line="240" w:lineRule="auto"/>
        <w:rPr>
          <w:rFonts w:ascii="Times New Roman" w:eastAsia="Times New Roman" w:hAnsi="Times New Roman" w:cs="Times New Roman"/>
          <w:sz w:val="24"/>
          <w:szCs w:val="24"/>
        </w:rPr>
      </w:pPr>
      <w:r w:rsidRPr="00AA56E7">
        <w:rPr>
          <w:rFonts w:ascii="Times New Roman" w:eastAsia="Times New Roman" w:hAnsi="Times New Roman" w:cs="Times New Roman"/>
          <w:sz w:val="24"/>
          <w:szCs w:val="24"/>
        </w:rPr>
        <w:t xml:space="preserve">DOB____/____/____   Weight_____ Age _____ Ht.______ Gender: </w:t>
      </w:r>
      <w:r w:rsidRPr="00AA56E7">
        <w:rPr>
          <w:rFonts w:ascii="Times New Roman" w:eastAsia="Times New Roman" w:hAnsi="Times New Roman" w:cs="Times New Roman"/>
          <w:sz w:val="24"/>
          <w:szCs w:val="24"/>
        </w:rPr>
        <w:sym w:font="Wingdings" w:char="F0A8"/>
      </w:r>
      <w:r w:rsidRPr="00AA56E7">
        <w:rPr>
          <w:rFonts w:ascii="Times New Roman" w:eastAsia="Times New Roman" w:hAnsi="Times New Roman" w:cs="Times New Roman"/>
          <w:sz w:val="24"/>
          <w:szCs w:val="24"/>
        </w:rPr>
        <w:t xml:space="preserve">Male   </w:t>
      </w:r>
      <w:r w:rsidRPr="00AA56E7">
        <w:rPr>
          <w:rFonts w:ascii="Times New Roman" w:eastAsia="Times New Roman" w:hAnsi="Times New Roman" w:cs="Times New Roman"/>
          <w:sz w:val="24"/>
          <w:szCs w:val="24"/>
        </w:rPr>
        <w:sym w:font="Wingdings" w:char="F0A8"/>
      </w:r>
      <w:r w:rsidRPr="00AA56E7">
        <w:rPr>
          <w:rFonts w:ascii="Times New Roman" w:eastAsia="Times New Roman" w:hAnsi="Times New Roman" w:cs="Times New Roman"/>
          <w:sz w:val="24"/>
          <w:szCs w:val="24"/>
        </w:rPr>
        <w:t>Female</w:t>
      </w:r>
    </w:p>
    <w:p w:rsidR="00AA56E7" w:rsidRPr="00AA56E7" w:rsidRDefault="00AA56E7" w:rsidP="00AA56E7">
      <w:pPr>
        <w:spacing w:after="0" w:line="240" w:lineRule="auto"/>
        <w:rPr>
          <w:rFonts w:ascii="Times New Roman" w:eastAsia="Times New Roman" w:hAnsi="Times New Roman" w:cs="Times New Roman"/>
          <w:sz w:val="24"/>
          <w:szCs w:val="24"/>
        </w:rPr>
      </w:pPr>
    </w:p>
    <w:p w:rsidR="00AA56E7" w:rsidRPr="00AA56E7" w:rsidRDefault="00AA56E7" w:rsidP="00AA56E7">
      <w:pPr>
        <w:spacing w:after="0" w:line="240" w:lineRule="auto"/>
        <w:rPr>
          <w:rFonts w:ascii="Times New Roman" w:eastAsia="Times New Roman" w:hAnsi="Times New Roman" w:cs="Times New Roman"/>
          <w:sz w:val="24"/>
          <w:szCs w:val="24"/>
        </w:rPr>
      </w:pPr>
      <w:r w:rsidRPr="00AA56E7">
        <w:rPr>
          <w:rFonts w:ascii="Times New Roman" w:eastAsia="Times New Roman" w:hAnsi="Times New Roman" w:cs="Times New Roman"/>
          <w:sz w:val="24"/>
          <w:szCs w:val="24"/>
        </w:rPr>
        <w:t>Address</w:t>
      </w:r>
      <w:proofErr w:type="gramStart"/>
      <w:r w:rsidRPr="00AA56E7">
        <w:rPr>
          <w:rFonts w:ascii="Times New Roman" w:eastAsia="Times New Roman" w:hAnsi="Times New Roman" w:cs="Times New Roman"/>
          <w:sz w:val="24"/>
          <w:szCs w:val="24"/>
        </w:rPr>
        <w:t>:</w:t>
      </w:r>
      <w:smartTag w:uri="urn:schemas-microsoft-com:office:smarttags" w:element="place">
        <w:smartTag w:uri="urn:schemas-microsoft-com:office:smarttags" w:element="PlaceName">
          <w:r w:rsidRPr="00AA56E7">
            <w:rPr>
              <w:rFonts w:ascii="Times New Roman" w:eastAsia="Times New Roman" w:hAnsi="Times New Roman" w:cs="Times New Roman"/>
              <w:sz w:val="24"/>
              <w:szCs w:val="24"/>
            </w:rPr>
            <w:t>_</w:t>
          </w:r>
          <w:proofErr w:type="gramEnd"/>
          <w:r w:rsidRPr="00AA56E7">
            <w:rPr>
              <w:rFonts w:ascii="Times New Roman" w:eastAsia="Times New Roman" w:hAnsi="Times New Roman" w:cs="Times New Roman"/>
              <w:sz w:val="24"/>
              <w:szCs w:val="24"/>
            </w:rPr>
            <w:t>___________________________________</w:t>
          </w:r>
        </w:smartTag>
        <w:r w:rsidRPr="00AA56E7">
          <w:rPr>
            <w:rFonts w:ascii="Times New Roman" w:eastAsia="Times New Roman" w:hAnsi="Times New Roman" w:cs="Times New Roman"/>
            <w:sz w:val="24"/>
            <w:szCs w:val="24"/>
          </w:rPr>
          <w:t xml:space="preserve"> </w:t>
        </w:r>
        <w:smartTag w:uri="urn:schemas-microsoft-com:office:smarttags" w:element="PlaceType">
          <w:r w:rsidRPr="00AA56E7">
            <w:rPr>
              <w:rFonts w:ascii="Times New Roman" w:eastAsia="Times New Roman" w:hAnsi="Times New Roman" w:cs="Times New Roman"/>
              <w:sz w:val="24"/>
              <w:szCs w:val="24"/>
            </w:rPr>
            <w:t>City</w:t>
          </w:r>
        </w:smartTag>
      </w:smartTag>
      <w:r w:rsidRPr="00AA56E7">
        <w:rPr>
          <w:rFonts w:ascii="Times New Roman" w:eastAsia="Times New Roman" w:hAnsi="Times New Roman" w:cs="Times New Roman"/>
          <w:sz w:val="24"/>
          <w:szCs w:val="24"/>
        </w:rPr>
        <w:t>:________________________</w:t>
      </w:r>
    </w:p>
    <w:p w:rsidR="00AA56E7" w:rsidRPr="00AA56E7" w:rsidRDefault="00AA56E7" w:rsidP="00AA56E7">
      <w:pPr>
        <w:spacing w:after="0" w:line="240" w:lineRule="auto"/>
        <w:rPr>
          <w:rFonts w:ascii="Times New Roman" w:eastAsia="Times New Roman" w:hAnsi="Times New Roman" w:cs="Times New Roman"/>
          <w:sz w:val="24"/>
          <w:szCs w:val="24"/>
        </w:rPr>
      </w:pPr>
    </w:p>
    <w:p w:rsidR="00AA56E7" w:rsidRPr="00AA56E7" w:rsidRDefault="00AA56E7" w:rsidP="00AA56E7">
      <w:pPr>
        <w:spacing w:after="0" w:line="240" w:lineRule="auto"/>
        <w:rPr>
          <w:rFonts w:ascii="Times New Roman" w:eastAsia="Times New Roman" w:hAnsi="Times New Roman" w:cs="Times New Roman"/>
          <w:sz w:val="24"/>
          <w:szCs w:val="24"/>
        </w:rPr>
      </w:pPr>
      <w:r w:rsidRPr="00AA56E7">
        <w:rPr>
          <w:rFonts w:ascii="Times New Roman" w:eastAsia="Times New Roman" w:hAnsi="Times New Roman" w:cs="Times New Roman"/>
          <w:sz w:val="24"/>
          <w:szCs w:val="24"/>
        </w:rPr>
        <w:t>State</w:t>
      </w:r>
      <w:proofErr w:type="gramStart"/>
      <w:r w:rsidRPr="00AA56E7">
        <w:rPr>
          <w:rFonts w:ascii="Times New Roman" w:eastAsia="Times New Roman" w:hAnsi="Times New Roman" w:cs="Times New Roman"/>
          <w:sz w:val="24"/>
          <w:szCs w:val="24"/>
        </w:rPr>
        <w:t>:_</w:t>
      </w:r>
      <w:proofErr w:type="gramEnd"/>
      <w:r w:rsidRPr="00AA56E7">
        <w:rPr>
          <w:rFonts w:ascii="Times New Roman" w:eastAsia="Times New Roman" w:hAnsi="Times New Roman" w:cs="Times New Roman"/>
          <w:sz w:val="24"/>
          <w:szCs w:val="24"/>
        </w:rPr>
        <w:t>______________ Zip code:______________ Home Phone#: (      )_____-______</w:t>
      </w:r>
    </w:p>
    <w:p w:rsidR="00AA56E7" w:rsidRPr="00AA56E7" w:rsidRDefault="00AA56E7" w:rsidP="00AA56E7">
      <w:pPr>
        <w:spacing w:after="0" w:line="240" w:lineRule="auto"/>
        <w:rPr>
          <w:rFonts w:ascii="Times New Roman" w:eastAsia="Times New Roman" w:hAnsi="Times New Roman" w:cs="Times New Roman"/>
          <w:sz w:val="24"/>
          <w:szCs w:val="24"/>
        </w:rPr>
      </w:pPr>
    </w:p>
    <w:p w:rsidR="00AA56E7" w:rsidRPr="00AA56E7" w:rsidRDefault="00AA56E7" w:rsidP="00AA56E7">
      <w:pPr>
        <w:spacing w:after="0" w:line="240" w:lineRule="auto"/>
        <w:rPr>
          <w:rFonts w:ascii="Times New Roman" w:eastAsia="Times New Roman" w:hAnsi="Times New Roman" w:cs="Times New Roman"/>
          <w:sz w:val="24"/>
          <w:szCs w:val="24"/>
        </w:rPr>
      </w:pPr>
      <w:r w:rsidRPr="00AA56E7">
        <w:rPr>
          <w:rFonts w:ascii="Times New Roman" w:eastAsia="Times New Roman" w:hAnsi="Times New Roman" w:cs="Times New Roman"/>
          <w:sz w:val="24"/>
          <w:szCs w:val="24"/>
        </w:rPr>
        <w:t xml:space="preserve">Work #: (         </w:t>
      </w:r>
      <w:proofErr w:type="gramStart"/>
      <w:r w:rsidRPr="00AA56E7">
        <w:rPr>
          <w:rFonts w:ascii="Times New Roman" w:eastAsia="Times New Roman" w:hAnsi="Times New Roman" w:cs="Times New Roman"/>
          <w:sz w:val="24"/>
          <w:szCs w:val="24"/>
        </w:rPr>
        <w:t>)_</w:t>
      </w:r>
      <w:proofErr w:type="gramEnd"/>
      <w:r w:rsidRPr="00AA56E7">
        <w:rPr>
          <w:rFonts w:ascii="Times New Roman" w:eastAsia="Times New Roman" w:hAnsi="Times New Roman" w:cs="Times New Roman"/>
          <w:sz w:val="24"/>
          <w:szCs w:val="24"/>
        </w:rPr>
        <w:t>_______-________     Ext: ______</w:t>
      </w:r>
      <w:r w:rsidRPr="00AA56E7">
        <w:rPr>
          <w:rFonts w:ascii="Times New Roman" w:eastAsia="Times New Roman" w:hAnsi="Times New Roman" w:cs="Times New Roman"/>
          <w:sz w:val="24"/>
          <w:szCs w:val="24"/>
        </w:rPr>
        <w:tab/>
        <w:t>Cell #: (         )_______-__________</w:t>
      </w:r>
    </w:p>
    <w:p w:rsidR="00AA56E7" w:rsidRPr="00AA56E7" w:rsidRDefault="00AA56E7" w:rsidP="00AA56E7">
      <w:pPr>
        <w:spacing w:after="0" w:line="240" w:lineRule="auto"/>
        <w:rPr>
          <w:rFonts w:ascii="Times New Roman" w:eastAsia="Times New Roman" w:hAnsi="Times New Roman" w:cs="Times New Roman"/>
          <w:sz w:val="24"/>
          <w:szCs w:val="24"/>
        </w:rPr>
      </w:pPr>
    </w:p>
    <w:p w:rsidR="00AA56E7" w:rsidRPr="00AA56E7" w:rsidRDefault="00AA56E7" w:rsidP="00AA56E7">
      <w:pPr>
        <w:spacing w:after="0" w:line="240" w:lineRule="auto"/>
        <w:rPr>
          <w:rFonts w:ascii="Times New Roman" w:eastAsia="Times New Roman" w:hAnsi="Times New Roman" w:cs="Times New Roman"/>
          <w:sz w:val="24"/>
          <w:szCs w:val="24"/>
        </w:rPr>
      </w:pPr>
      <w:r w:rsidRPr="00AA56E7">
        <w:rPr>
          <w:rFonts w:ascii="Times New Roman" w:eastAsia="Times New Roman" w:hAnsi="Times New Roman" w:cs="Times New Roman"/>
          <w:sz w:val="24"/>
          <w:szCs w:val="24"/>
        </w:rPr>
        <w:t xml:space="preserve">E-mail:__________________________________________________________________    </w:t>
      </w:r>
    </w:p>
    <w:p w:rsidR="00AA56E7" w:rsidRPr="00AA56E7" w:rsidRDefault="00AA56E7" w:rsidP="00AA56E7">
      <w:pPr>
        <w:spacing w:after="0" w:line="240" w:lineRule="auto"/>
        <w:rPr>
          <w:rFonts w:ascii="Times New Roman" w:eastAsia="Times New Roman" w:hAnsi="Times New Roman" w:cs="Times New Roman"/>
          <w:sz w:val="24"/>
          <w:szCs w:val="24"/>
        </w:rPr>
      </w:pPr>
    </w:p>
    <w:p w:rsidR="00AA56E7" w:rsidRPr="00AA56E7" w:rsidRDefault="00AA56E7" w:rsidP="00AA56E7">
      <w:pPr>
        <w:spacing w:after="0" w:line="240" w:lineRule="auto"/>
        <w:rPr>
          <w:rFonts w:ascii="Times New Roman" w:eastAsia="Times New Roman" w:hAnsi="Times New Roman" w:cs="Times New Roman"/>
          <w:sz w:val="24"/>
          <w:szCs w:val="24"/>
        </w:rPr>
      </w:pPr>
      <w:r w:rsidRPr="00AA56E7">
        <w:rPr>
          <w:rFonts w:ascii="Times New Roman" w:eastAsia="Times New Roman" w:hAnsi="Times New Roman" w:cs="Times New Roman"/>
          <w:sz w:val="24"/>
          <w:szCs w:val="24"/>
        </w:rPr>
        <w:t xml:space="preserve">Place of </w:t>
      </w:r>
      <w:proofErr w:type="spellStart"/>
      <w:r w:rsidRPr="00AA56E7">
        <w:rPr>
          <w:rFonts w:ascii="Times New Roman" w:eastAsia="Times New Roman" w:hAnsi="Times New Roman" w:cs="Times New Roman"/>
          <w:sz w:val="24"/>
          <w:szCs w:val="24"/>
        </w:rPr>
        <w:t>employment</w:t>
      </w:r>
      <w:proofErr w:type="gramStart"/>
      <w:r w:rsidRPr="00AA56E7">
        <w:rPr>
          <w:rFonts w:ascii="Times New Roman" w:eastAsia="Times New Roman" w:hAnsi="Times New Roman" w:cs="Times New Roman"/>
          <w:sz w:val="24"/>
          <w:szCs w:val="24"/>
        </w:rPr>
        <w:t>:_</w:t>
      </w:r>
      <w:proofErr w:type="gramEnd"/>
      <w:r w:rsidRPr="00AA56E7">
        <w:rPr>
          <w:rFonts w:ascii="Times New Roman" w:eastAsia="Times New Roman" w:hAnsi="Times New Roman" w:cs="Times New Roman"/>
          <w:sz w:val="24"/>
          <w:szCs w:val="24"/>
        </w:rPr>
        <w:t>____________________Insurance</w:t>
      </w:r>
      <w:proofErr w:type="spellEnd"/>
      <w:r w:rsidRPr="00AA56E7">
        <w:rPr>
          <w:rFonts w:ascii="Times New Roman" w:eastAsia="Times New Roman" w:hAnsi="Times New Roman" w:cs="Times New Roman"/>
          <w:sz w:val="24"/>
          <w:szCs w:val="24"/>
        </w:rPr>
        <w:t xml:space="preserve"> </w:t>
      </w:r>
      <w:smartTag w:uri="urn:schemas-microsoft-com:office:smarttags" w:element="place">
        <w:r w:rsidRPr="00AA56E7">
          <w:rPr>
            <w:rFonts w:ascii="Times New Roman" w:eastAsia="Times New Roman" w:hAnsi="Times New Roman" w:cs="Times New Roman"/>
            <w:sz w:val="24"/>
            <w:szCs w:val="24"/>
          </w:rPr>
          <w:t>Co.</w:t>
        </w:r>
      </w:smartTag>
      <w:r w:rsidRPr="00AA56E7">
        <w:rPr>
          <w:rFonts w:ascii="Times New Roman" w:eastAsia="Times New Roman" w:hAnsi="Times New Roman" w:cs="Times New Roman"/>
          <w:sz w:val="24"/>
          <w:szCs w:val="24"/>
        </w:rPr>
        <w:t xml:space="preserve"> name_________________</w:t>
      </w:r>
    </w:p>
    <w:p w:rsidR="00AA56E7" w:rsidRPr="00AA56E7" w:rsidRDefault="00AA56E7" w:rsidP="00AA56E7">
      <w:pPr>
        <w:spacing w:after="0" w:line="240" w:lineRule="auto"/>
        <w:rPr>
          <w:rFonts w:ascii="Times New Roman" w:eastAsia="Times New Roman" w:hAnsi="Times New Roman" w:cs="Times New Roman"/>
        </w:rPr>
      </w:pPr>
    </w:p>
    <w:p w:rsidR="00AA56E7" w:rsidRPr="00AA56E7" w:rsidRDefault="00AA56E7" w:rsidP="00AA56E7">
      <w:pPr>
        <w:spacing w:after="0" w:line="240" w:lineRule="auto"/>
        <w:rPr>
          <w:rFonts w:ascii="Times New Roman" w:eastAsia="Times New Roman" w:hAnsi="Times New Roman" w:cs="Times New Roman"/>
        </w:rPr>
      </w:pPr>
      <w:r w:rsidRPr="00AA56E7">
        <w:rPr>
          <w:rFonts w:ascii="Times New Roman" w:eastAsia="Times New Roman" w:hAnsi="Times New Roman" w:cs="Times New Roman"/>
        </w:rPr>
        <w:t>Emergency Contact # :(     ) ______ -_______    Name</w:t>
      </w:r>
      <w:proofErr w:type="gramStart"/>
      <w:r w:rsidRPr="00AA56E7">
        <w:rPr>
          <w:rFonts w:ascii="Times New Roman" w:eastAsia="Times New Roman" w:hAnsi="Times New Roman" w:cs="Times New Roman"/>
        </w:rPr>
        <w:t>:_</w:t>
      </w:r>
      <w:proofErr w:type="gramEnd"/>
      <w:r w:rsidRPr="00AA56E7">
        <w:rPr>
          <w:rFonts w:ascii="Times New Roman" w:eastAsia="Times New Roman" w:hAnsi="Times New Roman" w:cs="Times New Roman"/>
        </w:rPr>
        <w:t>_____________    Relation:___________</w:t>
      </w:r>
    </w:p>
    <w:p w:rsidR="00AA56E7" w:rsidRPr="00AA56E7" w:rsidRDefault="00AA56E7" w:rsidP="00AA56E7">
      <w:pPr>
        <w:spacing w:after="0" w:line="240" w:lineRule="auto"/>
        <w:rPr>
          <w:rFonts w:ascii="Times New Roman" w:eastAsia="Times New Roman" w:hAnsi="Times New Roman" w:cs="Times New Roman"/>
          <w:sz w:val="24"/>
          <w:szCs w:val="24"/>
        </w:rPr>
      </w:pPr>
    </w:p>
    <w:p w:rsidR="00AA56E7" w:rsidRPr="00AA56E7" w:rsidRDefault="00AA56E7" w:rsidP="00AA56E7">
      <w:pPr>
        <w:spacing w:after="0" w:line="240" w:lineRule="auto"/>
        <w:rPr>
          <w:rFonts w:ascii="Times New Roman" w:eastAsia="Times New Roman" w:hAnsi="Times New Roman" w:cs="Times New Roman"/>
          <w:sz w:val="24"/>
          <w:szCs w:val="24"/>
        </w:rPr>
      </w:pPr>
      <w:r w:rsidRPr="00AA56E7">
        <w:rPr>
          <w:rFonts w:ascii="Times New Roman" w:eastAsia="Times New Roman" w:hAnsi="Times New Roman" w:cs="Times New Roman"/>
          <w:sz w:val="24"/>
          <w:szCs w:val="24"/>
        </w:rPr>
        <w:t>Do you have any known medical allergies</w:t>
      </w:r>
      <w:proofErr w:type="gramStart"/>
      <w:r w:rsidRPr="00AA56E7">
        <w:rPr>
          <w:rFonts w:ascii="Times New Roman" w:eastAsia="Times New Roman" w:hAnsi="Times New Roman" w:cs="Times New Roman"/>
          <w:sz w:val="24"/>
          <w:szCs w:val="24"/>
        </w:rPr>
        <w:t>?_</w:t>
      </w:r>
      <w:proofErr w:type="gramEnd"/>
      <w:r w:rsidRPr="00AA56E7">
        <w:rPr>
          <w:rFonts w:ascii="Times New Roman" w:eastAsia="Times New Roman" w:hAnsi="Times New Roman" w:cs="Times New Roman"/>
          <w:sz w:val="24"/>
          <w:szCs w:val="24"/>
        </w:rPr>
        <w:t>____________________________________</w:t>
      </w:r>
    </w:p>
    <w:p w:rsidR="00AA56E7" w:rsidRPr="00AA56E7" w:rsidRDefault="00AA56E7" w:rsidP="00AA56E7">
      <w:pPr>
        <w:spacing w:after="0" w:line="240" w:lineRule="auto"/>
        <w:rPr>
          <w:rFonts w:ascii="Times New Roman" w:eastAsia="Times New Roman" w:hAnsi="Times New Roman" w:cs="Times New Roman"/>
          <w:sz w:val="24"/>
          <w:szCs w:val="24"/>
        </w:rPr>
      </w:pPr>
    </w:p>
    <w:p w:rsidR="00AA56E7" w:rsidRPr="00AA56E7" w:rsidRDefault="00AA56E7" w:rsidP="00AA56E7">
      <w:pPr>
        <w:spacing w:after="0" w:line="240" w:lineRule="auto"/>
        <w:rPr>
          <w:rFonts w:ascii="Times New Roman" w:eastAsia="Times New Roman" w:hAnsi="Times New Roman" w:cs="Times New Roman"/>
          <w:sz w:val="24"/>
          <w:szCs w:val="24"/>
        </w:rPr>
      </w:pPr>
      <w:r w:rsidRPr="00AA56E7">
        <w:rPr>
          <w:rFonts w:ascii="Times New Roman" w:eastAsia="Times New Roman" w:hAnsi="Times New Roman" w:cs="Times New Roman"/>
          <w:sz w:val="24"/>
          <w:szCs w:val="24"/>
        </w:rPr>
        <w:t>Current Medications (Prescription, over-the-counter, or herbal supplements) ________________________________________________________________________</w:t>
      </w:r>
    </w:p>
    <w:p w:rsidR="00AA56E7" w:rsidRPr="00AA56E7" w:rsidRDefault="00AA56E7" w:rsidP="00AA56E7">
      <w:pPr>
        <w:spacing w:after="0" w:line="240" w:lineRule="auto"/>
        <w:rPr>
          <w:rFonts w:ascii="Times New Roman" w:eastAsia="Times New Roman" w:hAnsi="Times New Roman" w:cs="Times New Roman"/>
          <w:sz w:val="24"/>
          <w:szCs w:val="24"/>
        </w:rPr>
      </w:pPr>
    </w:p>
    <w:p w:rsidR="00AA56E7" w:rsidRPr="00AA56E7" w:rsidRDefault="00AA56E7" w:rsidP="00AA56E7">
      <w:pPr>
        <w:spacing w:after="0" w:line="240" w:lineRule="auto"/>
        <w:rPr>
          <w:rFonts w:ascii="Times New Roman" w:eastAsia="Times New Roman" w:hAnsi="Times New Roman" w:cs="Times New Roman"/>
          <w:sz w:val="24"/>
          <w:szCs w:val="24"/>
        </w:rPr>
      </w:pPr>
      <w:r w:rsidRPr="00AA56E7">
        <w:rPr>
          <w:rFonts w:ascii="Times New Roman" w:eastAsia="Times New Roman" w:hAnsi="Times New Roman" w:cs="Times New Roman"/>
          <w:sz w:val="24"/>
          <w:szCs w:val="24"/>
        </w:rPr>
        <w:t>What will we be seeing you for/procedure of interest</w:t>
      </w:r>
      <w:proofErr w:type="gramStart"/>
      <w:r w:rsidRPr="00AA56E7">
        <w:rPr>
          <w:rFonts w:ascii="Times New Roman" w:eastAsia="Times New Roman" w:hAnsi="Times New Roman" w:cs="Times New Roman"/>
          <w:sz w:val="24"/>
          <w:szCs w:val="24"/>
        </w:rPr>
        <w:t>?:</w:t>
      </w:r>
      <w:proofErr w:type="gramEnd"/>
      <w:r w:rsidRPr="00AA56E7">
        <w:rPr>
          <w:rFonts w:ascii="Times New Roman" w:eastAsia="Times New Roman" w:hAnsi="Times New Roman" w:cs="Times New Roman"/>
          <w:sz w:val="24"/>
          <w:szCs w:val="24"/>
        </w:rPr>
        <w:t>_______________________________________________________________</w:t>
      </w:r>
    </w:p>
    <w:p w:rsidR="00AA56E7" w:rsidRPr="00AA56E7" w:rsidRDefault="00AA56E7" w:rsidP="00AA56E7">
      <w:pPr>
        <w:spacing w:after="0" w:line="240" w:lineRule="auto"/>
        <w:rPr>
          <w:rFonts w:ascii="Times New Roman" w:eastAsia="Times New Roman" w:hAnsi="Times New Roman" w:cs="Times New Roman"/>
          <w:sz w:val="24"/>
          <w:szCs w:val="24"/>
        </w:rPr>
      </w:pPr>
    </w:p>
    <w:p w:rsidR="00AA56E7" w:rsidRPr="00AA56E7" w:rsidRDefault="00AA56E7" w:rsidP="00AA56E7">
      <w:pPr>
        <w:spacing w:after="0" w:line="240" w:lineRule="auto"/>
        <w:rPr>
          <w:rFonts w:ascii="Times New Roman" w:eastAsia="Times New Roman" w:hAnsi="Times New Roman" w:cs="Times New Roman"/>
          <w:sz w:val="24"/>
          <w:szCs w:val="24"/>
        </w:rPr>
      </w:pPr>
      <w:r w:rsidRPr="00AA56E7">
        <w:rPr>
          <w:rFonts w:ascii="Times New Roman" w:eastAsia="Times New Roman" w:hAnsi="Times New Roman" w:cs="Times New Roman"/>
          <w:b/>
          <w:bCs/>
          <w:color w:val="FF0000"/>
          <w:sz w:val="28"/>
          <w:szCs w:val="28"/>
        </w:rPr>
        <w:t>*</w:t>
      </w:r>
      <w:r w:rsidRPr="00AA56E7">
        <w:rPr>
          <w:rFonts w:ascii="Times New Roman" w:eastAsia="Times New Roman" w:hAnsi="Times New Roman" w:cs="Times New Roman"/>
          <w:sz w:val="24"/>
          <w:szCs w:val="24"/>
        </w:rPr>
        <w:t>How did you hear about us</w:t>
      </w:r>
      <w:proofErr w:type="gramStart"/>
      <w:r w:rsidRPr="00AA56E7">
        <w:rPr>
          <w:rFonts w:ascii="Times New Roman" w:eastAsia="Times New Roman" w:hAnsi="Times New Roman" w:cs="Times New Roman"/>
          <w:sz w:val="24"/>
          <w:szCs w:val="24"/>
        </w:rPr>
        <w:t>?:</w:t>
      </w:r>
      <w:proofErr w:type="gramEnd"/>
      <w:r w:rsidRPr="00AA56E7">
        <w:rPr>
          <w:rFonts w:ascii="Times New Roman" w:eastAsia="Times New Roman" w:hAnsi="Times New Roman" w:cs="Times New Roman"/>
          <w:sz w:val="24"/>
          <w:szCs w:val="24"/>
        </w:rPr>
        <w:t>_______________________________________________</w:t>
      </w:r>
    </w:p>
    <w:p w:rsidR="00AA56E7" w:rsidRPr="00AA56E7" w:rsidRDefault="00AA56E7" w:rsidP="00AA56E7">
      <w:pPr>
        <w:spacing w:after="0" w:line="240" w:lineRule="auto"/>
        <w:rPr>
          <w:rFonts w:ascii="Times New Roman" w:eastAsia="Times New Roman" w:hAnsi="Times New Roman" w:cs="Times New Roman"/>
          <w:sz w:val="24"/>
          <w:szCs w:val="24"/>
        </w:rPr>
      </w:pPr>
    </w:p>
    <w:p w:rsidR="00AA56E7" w:rsidRPr="00AA56E7" w:rsidRDefault="00AA56E7" w:rsidP="00AA56E7">
      <w:pPr>
        <w:spacing w:after="0" w:line="240" w:lineRule="auto"/>
        <w:rPr>
          <w:rFonts w:ascii="Times New Roman" w:eastAsia="Times New Roman" w:hAnsi="Times New Roman" w:cs="Times New Roman"/>
          <w:sz w:val="24"/>
          <w:szCs w:val="24"/>
        </w:rPr>
      </w:pPr>
      <w:r w:rsidRPr="00AA56E7">
        <w:rPr>
          <w:rFonts w:ascii="Times New Roman" w:eastAsia="Times New Roman" w:hAnsi="Times New Roman" w:cs="Times New Roman"/>
          <w:sz w:val="24"/>
          <w:szCs w:val="24"/>
        </w:rPr>
        <w:t>Please list all skin care products you are currently using (prescription and/or over the counter</w:t>
      </w:r>
      <w:proofErr w:type="gramStart"/>
      <w:r w:rsidRPr="00AA56E7">
        <w:rPr>
          <w:rFonts w:ascii="Times New Roman" w:eastAsia="Times New Roman" w:hAnsi="Times New Roman" w:cs="Times New Roman"/>
          <w:sz w:val="24"/>
          <w:szCs w:val="24"/>
        </w:rPr>
        <w:t>:_</w:t>
      </w:r>
      <w:proofErr w:type="gramEnd"/>
      <w:r w:rsidRPr="00AA56E7">
        <w:rPr>
          <w:rFonts w:ascii="Times New Roman" w:eastAsia="Times New Roman" w:hAnsi="Times New Roman" w:cs="Times New Roman"/>
          <w:sz w:val="24"/>
          <w:szCs w:val="24"/>
        </w:rPr>
        <w:t>________________________________________________________________</w:t>
      </w:r>
    </w:p>
    <w:p w:rsidR="00AA56E7" w:rsidRPr="00AA56E7" w:rsidRDefault="00AA56E7" w:rsidP="00AA56E7">
      <w:pPr>
        <w:spacing w:after="0" w:line="240" w:lineRule="auto"/>
        <w:rPr>
          <w:rFonts w:ascii="Times New Roman" w:eastAsia="Times New Roman" w:hAnsi="Times New Roman" w:cs="Times New Roman"/>
          <w:sz w:val="24"/>
          <w:szCs w:val="24"/>
        </w:rPr>
      </w:pPr>
    </w:p>
    <w:p w:rsidR="00AA56E7" w:rsidRPr="00AA56E7" w:rsidRDefault="00AA56E7" w:rsidP="00AA56E7">
      <w:pPr>
        <w:spacing w:after="0" w:line="240" w:lineRule="auto"/>
        <w:rPr>
          <w:rFonts w:ascii="Times New Roman" w:eastAsia="Times New Roman" w:hAnsi="Times New Roman" w:cs="Times New Roman"/>
          <w:sz w:val="24"/>
          <w:szCs w:val="24"/>
        </w:rPr>
      </w:pPr>
      <w:r w:rsidRPr="00AA56E7">
        <w:rPr>
          <w:rFonts w:ascii="Times New Roman" w:eastAsia="Times New Roman" w:hAnsi="Times New Roman" w:cs="Times New Roman"/>
          <w:sz w:val="24"/>
          <w:szCs w:val="24"/>
        </w:rPr>
        <w:t xml:space="preserve">Are you currently pregnant?     Yes     No    </w:t>
      </w:r>
    </w:p>
    <w:p w:rsidR="00AA56E7" w:rsidRPr="00AA56E7" w:rsidRDefault="00AA56E7" w:rsidP="00AA56E7">
      <w:pPr>
        <w:spacing w:after="0" w:line="240" w:lineRule="auto"/>
        <w:rPr>
          <w:rFonts w:ascii="Times New Roman" w:eastAsia="Times New Roman" w:hAnsi="Times New Roman" w:cs="Times New Roman"/>
          <w:sz w:val="24"/>
          <w:szCs w:val="24"/>
        </w:rPr>
      </w:pPr>
    </w:p>
    <w:p w:rsidR="00AA56E7" w:rsidRPr="00AA56E7" w:rsidRDefault="00AA56E7" w:rsidP="00AA56E7">
      <w:pPr>
        <w:spacing w:after="0" w:line="240" w:lineRule="auto"/>
        <w:rPr>
          <w:rFonts w:ascii="Times New Roman" w:eastAsia="Times New Roman" w:hAnsi="Times New Roman" w:cs="Times New Roman"/>
          <w:sz w:val="24"/>
          <w:szCs w:val="24"/>
        </w:rPr>
      </w:pPr>
      <w:r w:rsidRPr="00AA56E7">
        <w:rPr>
          <w:rFonts w:ascii="Times New Roman" w:eastAsia="Times New Roman" w:hAnsi="Times New Roman" w:cs="Times New Roman"/>
          <w:sz w:val="24"/>
          <w:szCs w:val="24"/>
        </w:rPr>
        <w:t>When was the last time you were exposed to UV light? ___________________________</w:t>
      </w:r>
    </w:p>
    <w:p w:rsidR="00AA56E7" w:rsidRPr="00AA56E7" w:rsidRDefault="00AA56E7" w:rsidP="00AA56E7">
      <w:pPr>
        <w:spacing w:after="0" w:line="240" w:lineRule="auto"/>
        <w:rPr>
          <w:rFonts w:ascii="Times New Roman" w:eastAsia="Times New Roman" w:hAnsi="Times New Roman" w:cs="Times New Roman"/>
          <w:sz w:val="24"/>
          <w:szCs w:val="24"/>
        </w:rPr>
      </w:pPr>
    </w:p>
    <w:p w:rsidR="00AA56E7" w:rsidRPr="00AA56E7" w:rsidRDefault="00AA56E7" w:rsidP="00AA56E7">
      <w:pPr>
        <w:spacing w:after="0" w:line="240" w:lineRule="auto"/>
        <w:rPr>
          <w:rFonts w:ascii="Times New Roman" w:eastAsia="Times New Roman" w:hAnsi="Times New Roman" w:cs="Times New Roman"/>
          <w:sz w:val="24"/>
          <w:szCs w:val="24"/>
        </w:rPr>
      </w:pPr>
      <w:r w:rsidRPr="00AA56E7">
        <w:rPr>
          <w:rFonts w:ascii="Times New Roman" w:eastAsia="Times New Roman" w:hAnsi="Times New Roman" w:cs="Times New Roman"/>
          <w:sz w:val="24"/>
          <w:szCs w:val="24"/>
        </w:rPr>
        <w:t>Do you have any illnesses or sicknesses? If yes, please list</w:t>
      </w:r>
      <w:proofErr w:type="gramStart"/>
      <w:r w:rsidRPr="00AA56E7">
        <w:rPr>
          <w:rFonts w:ascii="Times New Roman" w:eastAsia="Times New Roman" w:hAnsi="Times New Roman" w:cs="Times New Roman"/>
          <w:sz w:val="24"/>
          <w:szCs w:val="24"/>
        </w:rPr>
        <w:t>:_</w:t>
      </w:r>
      <w:proofErr w:type="gramEnd"/>
      <w:r w:rsidRPr="00AA56E7">
        <w:rPr>
          <w:rFonts w:ascii="Times New Roman" w:eastAsia="Times New Roman" w:hAnsi="Times New Roman" w:cs="Times New Roman"/>
          <w:sz w:val="24"/>
          <w:szCs w:val="24"/>
        </w:rPr>
        <w:t>___________________________________________________________________</w:t>
      </w:r>
    </w:p>
    <w:p w:rsidR="00AA56E7" w:rsidRPr="00AA56E7" w:rsidRDefault="00AA56E7" w:rsidP="00AA56E7">
      <w:pPr>
        <w:spacing w:after="0" w:line="240" w:lineRule="auto"/>
        <w:rPr>
          <w:rFonts w:ascii="Times New Roman" w:eastAsia="Times New Roman" w:hAnsi="Times New Roman" w:cs="Times New Roman"/>
          <w:sz w:val="24"/>
          <w:szCs w:val="24"/>
        </w:rPr>
      </w:pPr>
    </w:p>
    <w:p w:rsidR="00AA56E7" w:rsidRPr="00AA56E7" w:rsidRDefault="00AA56E7" w:rsidP="00AA56E7">
      <w:pPr>
        <w:spacing w:after="0" w:line="240" w:lineRule="auto"/>
        <w:rPr>
          <w:rFonts w:ascii="Times New Roman" w:eastAsia="Times New Roman" w:hAnsi="Times New Roman" w:cs="Times New Roman"/>
          <w:sz w:val="24"/>
          <w:szCs w:val="24"/>
        </w:rPr>
      </w:pPr>
      <w:r w:rsidRPr="00AA56E7">
        <w:rPr>
          <w:rFonts w:ascii="Times New Roman" w:eastAsia="Times New Roman" w:hAnsi="Times New Roman" w:cs="Times New Roman"/>
          <w:sz w:val="24"/>
          <w:szCs w:val="24"/>
        </w:rPr>
        <w:t>Please list any previous skin care treatments you have tried along with the outcome of the treatment</w:t>
      </w:r>
      <w:proofErr w:type="gramStart"/>
      <w:r w:rsidRPr="00AA56E7">
        <w:rPr>
          <w:rFonts w:ascii="Times New Roman" w:eastAsia="Times New Roman" w:hAnsi="Times New Roman" w:cs="Times New Roman"/>
          <w:sz w:val="24"/>
          <w:szCs w:val="24"/>
        </w:rPr>
        <w:t>:_</w:t>
      </w:r>
      <w:proofErr w:type="gramEnd"/>
      <w:r w:rsidRPr="00AA56E7">
        <w:rPr>
          <w:rFonts w:ascii="Times New Roman" w:eastAsia="Times New Roman" w:hAnsi="Times New Roman" w:cs="Times New Roman"/>
          <w:sz w:val="24"/>
          <w:szCs w:val="24"/>
        </w:rPr>
        <w:t>______________________________________________________________</w:t>
      </w:r>
    </w:p>
    <w:p w:rsidR="00AA56E7" w:rsidRPr="00AA56E7" w:rsidRDefault="00AA56E7" w:rsidP="00AA56E7">
      <w:pPr>
        <w:spacing w:after="0" w:line="240" w:lineRule="auto"/>
        <w:rPr>
          <w:rFonts w:ascii="Times New Roman" w:eastAsia="Times New Roman" w:hAnsi="Times New Roman" w:cs="Times New Roman"/>
          <w:sz w:val="24"/>
          <w:szCs w:val="24"/>
        </w:rPr>
      </w:pPr>
    </w:p>
    <w:p w:rsidR="00AA56E7" w:rsidRPr="00AA56E7" w:rsidRDefault="00AA56E7" w:rsidP="00AA56E7">
      <w:pPr>
        <w:spacing w:after="0" w:line="240" w:lineRule="auto"/>
        <w:rPr>
          <w:rFonts w:ascii="Times New Roman" w:eastAsia="Times New Roman" w:hAnsi="Times New Roman" w:cs="Times New Roman"/>
          <w:sz w:val="24"/>
          <w:szCs w:val="24"/>
        </w:rPr>
      </w:pPr>
      <w:r w:rsidRPr="00AA56E7">
        <w:rPr>
          <w:rFonts w:ascii="Times New Roman" w:eastAsia="Times New Roman" w:hAnsi="Times New Roman" w:cs="Times New Roman"/>
          <w:sz w:val="24"/>
          <w:szCs w:val="24"/>
        </w:rPr>
        <w:t xml:space="preserve">I authorize The Rose Clinic to contact me or anyone at the above number(s) and/or address (s) for correspondence, information, messages or confirmation appointments. </w:t>
      </w:r>
    </w:p>
    <w:p w:rsidR="00AA56E7" w:rsidRPr="00AA56E7" w:rsidRDefault="00AA56E7" w:rsidP="00AA56E7">
      <w:pPr>
        <w:spacing w:after="0" w:line="240" w:lineRule="auto"/>
        <w:rPr>
          <w:rFonts w:ascii="Times New Roman" w:eastAsia="Times New Roman" w:hAnsi="Times New Roman" w:cs="Times New Roman"/>
          <w:sz w:val="24"/>
          <w:szCs w:val="24"/>
        </w:rPr>
      </w:pPr>
    </w:p>
    <w:p w:rsidR="00AA56E7" w:rsidRPr="00AA56E7" w:rsidRDefault="00AA56E7" w:rsidP="00AA56E7">
      <w:pPr>
        <w:spacing w:after="0" w:line="240" w:lineRule="auto"/>
        <w:rPr>
          <w:rFonts w:ascii="Times New Roman" w:eastAsia="Times New Roman" w:hAnsi="Times New Roman" w:cs="Times New Roman"/>
          <w:sz w:val="24"/>
          <w:szCs w:val="24"/>
        </w:rPr>
      </w:pPr>
    </w:p>
    <w:p w:rsidR="00F01DC6" w:rsidRPr="00376F6A" w:rsidRDefault="00AA56E7" w:rsidP="00376F6A">
      <w:pPr>
        <w:spacing w:after="0" w:line="240" w:lineRule="auto"/>
        <w:rPr>
          <w:rFonts w:ascii="Times New Roman" w:eastAsia="Times New Roman" w:hAnsi="Times New Roman" w:cs="Times New Roman"/>
          <w:sz w:val="24"/>
          <w:szCs w:val="24"/>
        </w:rPr>
      </w:pPr>
      <w:r w:rsidRPr="00AA56E7">
        <w:rPr>
          <w:rFonts w:ascii="Times New Roman" w:eastAsia="Times New Roman" w:hAnsi="Times New Roman" w:cs="Times New Roman"/>
          <w:sz w:val="24"/>
          <w:szCs w:val="24"/>
        </w:rPr>
        <w:t>Signature</w:t>
      </w:r>
      <w:proofErr w:type="gramStart"/>
      <w:r w:rsidRPr="00AA56E7">
        <w:rPr>
          <w:rFonts w:ascii="Times New Roman" w:eastAsia="Times New Roman" w:hAnsi="Times New Roman" w:cs="Times New Roman"/>
          <w:sz w:val="24"/>
          <w:szCs w:val="24"/>
        </w:rPr>
        <w:t>:_</w:t>
      </w:r>
      <w:proofErr w:type="gramEnd"/>
      <w:r w:rsidRPr="00AA56E7">
        <w:rPr>
          <w:rFonts w:ascii="Times New Roman" w:eastAsia="Times New Roman" w:hAnsi="Times New Roman" w:cs="Times New Roman"/>
          <w:sz w:val="24"/>
          <w:szCs w:val="24"/>
        </w:rPr>
        <w:t>_________________________________________       Date:_____________</w:t>
      </w:r>
      <w:bookmarkStart w:id="0" w:name="_GoBack"/>
      <w:bookmarkEnd w:id="0"/>
    </w:p>
    <w:p w:rsidR="00F01DC6" w:rsidRDefault="00F01DC6" w:rsidP="00F01DC6">
      <w:pPr>
        <w:jc w:val="center"/>
      </w:pPr>
      <w:r>
        <w:rPr>
          <w:noProof/>
        </w:rPr>
        <w:lastRenderedPageBreak/>
        <w:drawing>
          <wp:inline distT="0" distB="0" distL="0" distR="0" wp14:anchorId="4A005549" wp14:editId="09D4AAFD">
            <wp:extent cx="2827020" cy="1628902"/>
            <wp:effectExtent l="0" t="0" r="0" b="9525"/>
            <wp:docPr id="4" name="Picture 4" descr="rose logo and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logo and ty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7020" cy="162890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0728"/>
      </w:tblGrid>
      <w:tr w:rsidR="00F01DC6" w:rsidTr="00C21274">
        <w:tc>
          <w:tcPr>
            <w:tcW w:w="10728" w:type="dxa"/>
          </w:tcPr>
          <w:p w:rsidR="00F01DC6" w:rsidRDefault="00F01DC6" w:rsidP="00C21274"/>
          <w:p w:rsidR="00F01DC6" w:rsidRDefault="00F01DC6" w:rsidP="00C21274">
            <w:r>
              <w:t xml:space="preserve">Patient Name:                                            </w:t>
            </w:r>
          </w:p>
          <w:p w:rsidR="00F01DC6" w:rsidRDefault="00F01DC6" w:rsidP="00C21274"/>
          <w:p w:rsidR="00F01DC6" w:rsidRDefault="00F01DC6" w:rsidP="00C21274">
            <w:r>
              <w:t>Treatment:                                                  Treatment Number:</w:t>
            </w:r>
          </w:p>
          <w:p w:rsidR="00F01DC6" w:rsidRDefault="00F01DC6" w:rsidP="00C21274"/>
          <w:p w:rsidR="00F01DC6" w:rsidRDefault="00F01DC6" w:rsidP="00C21274">
            <w:r>
              <w:t>I acknowledge that I have read the informed consent for the above listed procedure and wish to proceed with my treatment today.</w:t>
            </w:r>
          </w:p>
          <w:p w:rsidR="00F01DC6" w:rsidRDefault="00F01DC6" w:rsidP="00C21274">
            <w:pPr>
              <w:jc w:val="center"/>
            </w:pPr>
          </w:p>
          <w:p w:rsidR="00F01DC6" w:rsidRDefault="00F01DC6" w:rsidP="00C21274">
            <w:r>
              <w:t>_________________________            ______________</w:t>
            </w:r>
          </w:p>
          <w:p w:rsidR="00F01DC6" w:rsidRDefault="00F01DC6" w:rsidP="00C21274">
            <w:r>
              <w:t>Patient Signature                                     Date</w:t>
            </w:r>
          </w:p>
          <w:p w:rsidR="00F01DC6" w:rsidRDefault="00F01DC6" w:rsidP="00C21274"/>
        </w:tc>
      </w:tr>
      <w:tr w:rsidR="00F01DC6" w:rsidTr="00C21274">
        <w:tc>
          <w:tcPr>
            <w:tcW w:w="10728" w:type="dxa"/>
          </w:tcPr>
          <w:p w:rsidR="00F01DC6" w:rsidRDefault="00F01DC6" w:rsidP="00C21274">
            <w:r>
              <w:t xml:space="preserve">Patient Name:                                            </w:t>
            </w:r>
          </w:p>
          <w:p w:rsidR="00F01DC6" w:rsidRDefault="00F01DC6" w:rsidP="00C21274"/>
          <w:p w:rsidR="00F01DC6" w:rsidRDefault="00F01DC6" w:rsidP="00C21274">
            <w:r>
              <w:t>Treatment:                                                  Treatment Number:</w:t>
            </w:r>
          </w:p>
          <w:p w:rsidR="00F01DC6" w:rsidRDefault="00F01DC6" w:rsidP="00C21274"/>
          <w:p w:rsidR="00F01DC6" w:rsidRDefault="00F01DC6" w:rsidP="00C21274">
            <w:r>
              <w:t>I acknowledge that I have read the informed consent for the above listed procedure and wish to proceed with my treatment today.</w:t>
            </w:r>
          </w:p>
          <w:p w:rsidR="00F01DC6" w:rsidRDefault="00F01DC6" w:rsidP="00C21274">
            <w:pPr>
              <w:jc w:val="center"/>
            </w:pPr>
          </w:p>
          <w:p w:rsidR="00F01DC6" w:rsidRDefault="00F01DC6" w:rsidP="00C21274">
            <w:r>
              <w:t>_________________________            ______________</w:t>
            </w:r>
          </w:p>
          <w:p w:rsidR="00F01DC6" w:rsidRDefault="00F01DC6" w:rsidP="00C21274">
            <w:r>
              <w:t>Patient Signature                                     Date</w:t>
            </w:r>
          </w:p>
          <w:p w:rsidR="00F01DC6" w:rsidRDefault="00F01DC6" w:rsidP="00C21274"/>
        </w:tc>
      </w:tr>
      <w:tr w:rsidR="00F01DC6" w:rsidTr="00C21274">
        <w:tc>
          <w:tcPr>
            <w:tcW w:w="10728" w:type="dxa"/>
          </w:tcPr>
          <w:p w:rsidR="00F01DC6" w:rsidRDefault="00F01DC6" w:rsidP="00C21274">
            <w:r>
              <w:t xml:space="preserve">Patient Name:                                            </w:t>
            </w:r>
          </w:p>
          <w:p w:rsidR="00F01DC6" w:rsidRDefault="00F01DC6" w:rsidP="00C21274"/>
          <w:p w:rsidR="00F01DC6" w:rsidRDefault="00F01DC6" w:rsidP="00C21274">
            <w:r>
              <w:t>Treatment:                                                  Treatment Number:</w:t>
            </w:r>
          </w:p>
          <w:p w:rsidR="00F01DC6" w:rsidRDefault="00F01DC6" w:rsidP="00C21274"/>
          <w:p w:rsidR="00F01DC6" w:rsidRDefault="00F01DC6" w:rsidP="00C21274">
            <w:r>
              <w:t>I acknowledge that I have read the informed consent for the above listed procedure and wish to proceed with my treatment today.</w:t>
            </w:r>
          </w:p>
          <w:p w:rsidR="00F01DC6" w:rsidRDefault="00F01DC6" w:rsidP="00C21274">
            <w:pPr>
              <w:jc w:val="center"/>
            </w:pPr>
          </w:p>
          <w:p w:rsidR="00F01DC6" w:rsidRDefault="00F01DC6" w:rsidP="00C21274">
            <w:r>
              <w:t>_________________________            ______________</w:t>
            </w:r>
          </w:p>
          <w:p w:rsidR="00F01DC6" w:rsidRDefault="00F01DC6" w:rsidP="00C21274">
            <w:r>
              <w:t>Patient Signature                                     Date</w:t>
            </w:r>
          </w:p>
          <w:p w:rsidR="00F01DC6" w:rsidRDefault="00F01DC6" w:rsidP="00C21274">
            <w:pPr>
              <w:jc w:val="center"/>
            </w:pPr>
          </w:p>
        </w:tc>
      </w:tr>
      <w:tr w:rsidR="00F01DC6" w:rsidTr="00C21274">
        <w:tc>
          <w:tcPr>
            <w:tcW w:w="10728" w:type="dxa"/>
          </w:tcPr>
          <w:p w:rsidR="00F01DC6" w:rsidRDefault="00F01DC6" w:rsidP="00C21274">
            <w:r>
              <w:t xml:space="preserve">Patient Name:                                            </w:t>
            </w:r>
          </w:p>
          <w:p w:rsidR="00F01DC6" w:rsidRDefault="00F01DC6" w:rsidP="00C21274"/>
          <w:p w:rsidR="00F01DC6" w:rsidRDefault="00F01DC6" w:rsidP="00C21274">
            <w:r>
              <w:t>Treatment:                                                  Treatment Number:</w:t>
            </w:r>
          </w:p>
          <w:p w:rsidR="00F01DC6" w:rsidRDefault="00F01DC6" w:rsidP="00C21274"/>
          <w:p w:rsidR="00F01DC6" w:rsidRDefault="00F01DC6" w:rsidP="00C21274">
            <w:r>
              <w:t>I acknowledge that I have read the informed consent for the above listed procedure and wish to proceed with my treatment today.</w:t>
            </w:r>
          </w:p>
          <w:p w:rsidR="00F01DC6" w:rsidRDefault="00F01DC6" w:rsidP="00C21274">
            <w:pPr>
              <w:jc w:val="center"/>
            </w:pPr>
          </w:p>
          <w:p w:rsidR="00F01DC6" w:rsidRDefault="00F01DC6" w:rsidP="00C21274">
            <w:r>
              <w:t>_________________________            ______________</w:t>
            </w:r>
          </w:p>
          <w:p w:rsidR="00F01DC6" w:rsidRDefault="00F01DC6" w:rsidP="00C21274">
            <w:r>
              <w:t>Patient Signature                                     Date</w:t>
            </w:r>
          </w:p>
          <w:p w:rsidR="00F01DC6" w:rsidRDefault="00F01DC6" w:rsidP="00C21274">
            <w:pPr>
              <w:jc w:val="center"/>
            </w:pPr>
          </w:p>
        </w:tc>
      </w:tr>
    </w:tbl>
    <w:p w:rsidR="00F01DC6" w:rsidRDefault="00F01DC6" w:rsidP="001166F3"/>
    <w:p w:rsidR="00410F9E" w:rsidRPr="00410F9E" w:rsidRDefault="00410F9E" w:rsidP="00410F9E">
      <w:pPr>
        <w:widowControl w:val="0"/>
        <w:tabs>
          <w:tab w:val="center" w:pos="4680"/>
        </w:tabs>
        <w:autoSpaceDE w:val="0"/>
        <w:autoSpaceDN w:val="0"/>
        <w:adjustRightInd w:val="0"/>
        <w:spacing w:after="0" w:line="240" w:lineRule="auto"/>
        <w:jc w:val="center"/>
        <w:rPr>
          <w:rFonts w:ascii="Arial" w:eastAsia="Times New Roman" w:hAnsi="Arial" w:cs="Arial"/>
          <w:b/>
          <w:sz w:val="18"/>
          <w:szCs w:val="18"/>
        </w:rPr>
      </w:pPr>
      <w:r w:rsidRPr="00410F9E">
        <w:rPr>
          <w:rFonts w:ascii="Arial" w:eastAsia="Times New Roman" w:hAnsi="Arial" w:cs="Arial"/>
          <w:b/>
          <w:sz w:val="18"/>
          <w:szCs w:val="18"/>
        </w:rPr>
        <w:lastRenderedPageBreak/>
        <w:t>DISPUTE RESOLUTION AGREEMENT</w:t>
      </w:r>
    </w:p>
    <w:p w:rsidR="00410F9E" w:rsidRPr="00410F9E" w:rsidRDefault="00410F9E" w:rsidP="00410F9E">
      <w:pPr>
        <w:widowControl w:val="0"/>
        <w:tabs>
          <w:tab w:val="center" w:pos="4680"/>
        </w:tabs>
        <w:autoSpaceDE w:val="0"/>
        <w:autoSpaceDN w:val="0"/>
        <w:adjustRightInd w:val="0"/>
        <w:spacing w:after="0" w:line="240" w:lineRule="auto"/>
        <w:jc w:val="center"/>
        <w:rPr>
          <w:rFonts w:ascii="Arial" w:eastAsia="Times New Roman" w:hAnsi="Arial" w:cs="Arial"/>
          <w:b/>
          <w:sz w:val="18"/>
          <w:szCs w:val="18"/>
        </w:rPr>
      </w:pPr>
    </w:p>
    <w:p w:rsidR="00410F9E" w:rsidRPr="00410F9E" w:rsidRDefault="00410F9E" w:rsidP="00410F9E">
      <w:pPr>
        <w:widowControl w:val="0"/>
        <w:tabs>
          <w:tab w:val="center" w:pos="4680"/>
        </w:tabs>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b/>
          <w:sz w:val="18"/>
          <w:szCs w:val="18"/>
        </w:rPr>
        <w:t xml:space="preserve">Article </w:t>
      </w:r>
      <w:proofErr w:type="gramStart"/>
      <w:r w:rsidRPr="00410F9E">
        <w:rPr>
          <w:rFonts w:ascii="Arial" w:eastAsia="Times New Roman" w:hAnsi="Arial" w:cs="Arial"/>
          <w:b/>
          <w:sz w:val="18"/>
          <w:szCs w:val="18"/>
        </w:rPr>
        <w:t xml:space="preserve">1  </w:t>
      </w:r>
      <w:r w:rsidRPr="00410F9E">
        <w:rPr>
          <w:rFonts w:ascii="Arial" w:eastAsia="Times New Roman" w:hAnsi="Arial" w:cs="Arial"/>
          <w:b/>
          <w:sz w:val="18"/>
          <w:szCs w:val="18"/>
          <w:u w:val="single"/>
        </w:rPr>
        <w:t>Dispute</w:t>
      </w:r>
      <w:proofErr w:type="gramEnd"/>
      <w:r w:rsidRPr="00410F9E">
        <w:rPr>
          <w:rFonts w:ascii="Arial" w:eastAsia="Times New Roman" w:hAnsi="Arial" w:cs="Arial"/>
          <w:b/>
          <w:sz w:val="18"/>
          <w:szCs w:val="18"/>
          <w:u w:val="single"/>
        </w:rPr>
        <w:t xml:space="preserve"> Resolution</w:t>
      </w:r>
    </w:p>
    <w:p w:rsidR="00410F9E" w:rsidRPr="00410F9E" w:rsidRDefault="00410F9E" w:rsidP="00410F9E">
      <w:pPr>
        <w:widowControl w:val="0"/>
        <w:tabs>
          <w:tab w:val="center" w:pos="4680"/>
        </w:tabs>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rPr>
        <w:t>By signing this Agreement (“Agreement”) we are agreeing to resolve any Claim for medical malpractice by the dispute resolution process described in this agreement.  Under this Agreement, you can pursue your Claim and seek damages, but you are waiving your right to have it decided by a judge or a jury.</w:t>
      </w:r>
    </w:p>
    <w:p w:rsidR="00410F9E" w:rsidRPr="00410F9E" w:rsidRDefault="00410F9E" w:rsidP="00410F9E">
      <w:pPr>
        <w:widowControl w:val="0"/>
        <w:tabs>
          <w:tab w:val="center" w:pos="4680"/>
        </w:tabs>
        <w:autoSpaceDE w:val="0"/>
        <w:autoSpaceDN w:val="0"/>
        <w:adjustRightInd w:val="0"/>
        <w:spacing w:after="0" w:line="240" w:lineRule="auto"/>
        <w:rPr>
          <w:rFonts w:ascii="Arial" w:eastAsia="Times New Roman" w:hAnsi="Arial" w:cs="Arial"/>
          <w:sz w:val="18"/>
          <w:szCs w:val="18"/>
        </w:rPr>
      </w:pPr>
    </w:p>
    <w:p w:rsidR="00410F9E" w:rsidRPr="00410F9E" w:rsidRDefault="00410F9E" w:rsidP="00410F9E">
      <w:pPr>
        <w:widowControl w:val="0"/>
        <w:tabs>
          <w:tab w:val="center" w:pos="4680"/>
        </w:tabs>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b/>
          <w:sz w:val="18"/>
          <w:szCs w:val="18"/>
        </w:rPr>
        <w:t xml:space="preserve">Article </w:t>
      </w:r>
      <w:proofErr w:type="gramStart"/>
      <w:r w:rsidRPr="00410F9E">
        <w:rPr>
          <w:rFonts w:ascii="Arial" w:eastAsia="Times New Roman" w:hAnsi="Arial" w:cs="Arial"/>
          <w:b/>
          <w:sz w:val="18"/>
          <w:szCs w:val="18"/>
        </w:rPr>
        <w:t xml:space="preserve">2  </w:t>
      </w:r>
      <w:r w:rsidRPr="00410F9E">
        <w:rPr>
          <w:rFonts w:ascii="Arial" w:eastAsia="Times New Roman" w:hAnsi="Arial" w:cs="Arial"/>
          <w:b/>
          <w:sz w:val="18"/>
          <w:szCs w:val="18"/>
          <w:u w:val="single"/>
        </w:rPr>
        <w:t>Definitions</w:t>
      </w:r>
      <w:proofErr w:type="gramEnd"/>
    </w:p>
    <w:p w:rsidR="00410F9E" w:rsidRPr="00410F9E" w:rsidRDefault="00410F9E" w:rsidP="00410F9E">
      <w:pPr>
        <w:widowControl w:val="0"/>
        <w:numPr>
          <w:ilvl w:val="0"/>
          <w:numId w:val="3"/>
        </w:numPr>
        <w:tabs>
          <w:tab w:val="center" w:pos="4680"/>
        </w:tabs>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rPr>
        <w:t>The term “we,” “parties” or “us” means you, (the Patient), and the Provider.</w:t>
      </w:r>
    </w:p>
    <w:p w:rsidR="00410F9E" w:rsidRPr="00410F9E" w:rsidRDefault="00410F9E" w:rsidP="00410F9E">
      <w:pPr>
        <w:widowControl w:val="0"/>
        <w:numPr>
          <w:ilvl w:val="0"/>
          <w:numId w:val="3"/>
        </w:numPr>
        <w:tabs>
          <w:tab w:val="center" w:pos="4680"/>
        </w:tabs>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rPr>
        <w:t>The term “Claim” means one or more Malpractice Actions defined in the Utah Health Care Malpractice Act (Utah Code 78-14-3(15)).  Each party may use any legal process to resolve non-medical malpractice claims.</w:t>
      </w:r>
    </w:p>
    <w:p w:rsidR="00410F9E" w:rsidRPr="00410F9E" w:rsidRDefault="00410F9E" w:rsidP="00410F9E">
      <w:pPr>
        <w:widowControl w:val="0"/>
        <w:numPr>
          <w:ilvl w:val="0"/>
          <w:numId w:val="3"/>
        </w:numPr>
        <w:tabs>
          <w:tab w:val="center" w:pos="4680"/>
        </w:tabs>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rPr>
        <w:t>The term “Provider” means Kevin G. Rose, M.D. (“Dr. Rose”) and any person or entity employed by The Rose Clinic as well as independent persons or entities not employed by The Rose Clinic whose practice is primarily plastic and migraine surgery.</w:t>
      </w:r>
    </w:p>
    <w:p w:rsidR="00410F9E" w:rsidRPr="00410F9E" w:rsidRDefault="00410F9E" w:rsidP="00410F9E">
      <w:pPr>
        <w:widowControl w:val="0"/>
        <w:numPr>
          <w:ilvl w:val="0"/>
          <w:numId w:val="3"/>
        </w:numPr>
        <w:tabs>
          <w:tab w:val="center" w:pos="4680"/>
        </w:tabs>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rPr>
        <w:t>The term “Patient” or “you” means:</w:t>
      </w:r>
    </w:p>
    <w:p w:rsidR="00410F9E" w:rsidRPr="00410F9E" w:rsidRDefault="00410F9E" w:rsidP="00410F9E">
      <w:pPr>
        <w:widowControl w:val="0"/>
        <w:numPr>
          <w:ilvl w:val="1"/>
          <w:numId w:val="3"/>
        </w:numPr>
        <w:tabs>
          <w:tab w:val="center" w:pos="4680"/>
        </w:tabs>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rPr>
        <w:t>you and any person who makes a Claim for care given to YOU, such as your heirs, your spouse, children, parents or legal representatives, AND</w:t>
      </w:r>
    </w:p>
    <w:p w:rsidR="00410F9E" w:rsidRPr="00410F9E" w:rsidRDefault="00410F9E" w:rsidP="00410F9E">
      <w:pPr>
        <w:widowControl w:val="0"/>
        <w:numPr>
          <w:ilvl w:val="1"/>
          <w:numId w:val="3"/>
        </w:numPr>
        <w:tabs>
          <w:tab w:val="center" w:pos="4680"/>
        </w:tabs>
        <w:autoSpaceDE w:val="0"/>
        <w:autoSpaceDN w:val="0"/>
        <w:adjustRightInd w:val="0"/>
        <w:spacing w:after="0" w:line="240" w:lineRule="auto"/>
        <w:rPr>
          <w:rFonts w:ascii="Arial" w:eastAsia="Times New Roman" w:hAnsi="Arial" w:cs="Arial"/>
          <w:sz w:val="18"/>
          <w:szCs w:val="18"/>
        </w:rPr>
      </w:pPr>
      <w:proofErr w:type="gramStart"/>
      <w:r w:rsidRPr="00410F9E">
        <w:rPr>
          <w:rFonts w:ascii="Arial" w:eastAsia="Times New Roman" w:hAnsi="Arial" w:cs="Arial"/>
          <w:sz w:val="18"/>
          <w:szCs w:val="18"/>
        </w:rPr>
        <w:t>your</w:t>
      </w:r>
      <w:proofErr w:type="gramEnd"/>
      <w:r w:rsidRPr="00410F9E">
        <w:rPr>
          <w:rFonts w:ascii="Arial" w:eastAsia="Times New Roman" w:hAnsi="Arial" w:cs="Arial"/>
          <w:sz w:val="18"/>
          <w:szCs w:val="18"/>
        </w:rPr>
        <w:t xml:space="preserve"> unborn child or newborn child for care provided during the 12 months immediately following the date you sign this Agreement, or any person who makes a Claim for care given to that unborn or newborn child.</w:t>
      </w:r>
    </w:p>
    <w:p w:rsidR="00410F9E" w:rsidRPr="00410F9E" w:rsidRDefault="00410F9E" w:rsidP="00410F9E">
      <w:pPr>
        <w:widowControl w:val="0"/>
        <w:tabs>
          <w:tab w:val="center" w:pos="4680"/>
        </w:tabs>
        <w:autoSpaceDE w:val="0"/>
        <w:autoSpaceDN w:val="0"/>
        <w:adjustRightInd w:val="0"/>
        <w:spacing w:after="0" w:line="240" w:lineRule="auto"/>
        <w:ind w:left="1080"/>
        <w:rPr>
          <w:rFonts w:ascii="Arial" w:eastAsia="Times New Roman" w:hAnsi="Arial" w:cs="Arial"/>
          <w:sz w:val="18"/>
          <w:szCs w:val="18"/>
        </w:rPr>
      </w:pP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b/>
          <w:sz w:val="18"/>
          <w:szCs w:val="18"/>
        </w:rPr>
        <w:t xml:space="preserve">Article </w:t>
      </w:r>
      <w:proofErr w:type="gramStart"/>
      <w:r w:rsidRPr="00410F9E">
        <w:rPr>
          <w:rFonts w:ascii="Arial" w:eastAsia="Times New Roman" w:hAnsi="Arial" w:cs="Arial"/>
          <w:b/>
          <w:sz w:val="18"/>
          <w:szCs w:val="18"/>
        </w:rPr>
        <w:t xml:space="preserve">3  </w:t>
      </w:r>
      <w:r w:rsidRPr="00410F9E">
        <w:rPr>
          <w:rFonts w:ascii="Arial" w:eastAsia="Times New Roman" w:hAnsi="Arial" w:cs="Arial"/>
          <w:b/>
          <w:sz w:val="18"/>
          <w:szCs w:val="18"/>
          <w:u w:val="single"/>
        </w:rPr>
        <w:t>Dispute</w:t>
      </w:r>
      <w:proofErr w:type="gramEnd"/>
      <w:r w:rsidRPr="00410F9E">
        <w:rPr>
          <w:rFonts w:ascii="Arial" w:eastAsia="Times New Roman" w:hAnsi="Arial" w:cs="Arial"/>
          <w:b/>
          <w:sz w:val="18"/>
          <w:szCs w:val="18"/>
          <w:u w:val="single"/>
        </w:rPr>
        <w:t xml:space="preserve"> Resolution Options</w:t>
      </w:r>
    </w:p>
    <w:p w:rsidR="00410F9E" w:rsidRPr="00410F9E" w:rsidRDefault="00410F9E" w:rsidP="00410F9E">
      <w:pPr>
        <w:widowControl w:val="0"/>
        <w:numPr>
          <w:ilvl w:val="0"/>
          <w:numId w:val="4"/>
        </w:numPr>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u w:val="single"/>
        </w:rPr>
        <w:t>Methods Available for Dispute Resolution</w:t>
      </w:r>
      <w:r w:rsidRPr="00410F9E">
        <w:rPr>
          <w:rFonts w:ascii="Arial" w:eastAsia="Times New Roman" w:hAnsi="Arial" w:cs="Arial"/>
          <w:sz w:val="18"/>
          <w:szCs w:val="18"/>
        </w:rPr>
        <w:t>.  We agree to resolve any Claim by:</w:t>
      </w:r>
    </w:p>
    <w:p w:rsidR="00410F9E" w:rsidRPr="00410F9E" w:rsidRDefault="00410F9E" w:rsidP="00410F9E">
      <w:pPr>
        <w:widowControl w:val="0"/>
        <w:numPr>
          <w:ilvl w:val="1"/>
          <w:numId w:val="4"/>
        </w:numPr>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rPr>
        <w:t>working directly with each other to try and find a solution that resolves the Claim, OR</w:t>
      </w:r>
    </w:p>
    <w:p w:rsidR="00410F9E" w:rsidRPr="00410F9E" w:rsidRDefault="00410F9E" w:rsidP="00410F9E">
      <w:pPr>
        <w:widowControl w:val="0"/>
        <w:numPr>
          <w:ilvl w:val="1"/>
          <w:numId w:val="4"/>
        </w:numPr>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rPr>
        <w:t>using non-binding mediation (each of us will bear one-half of the costs); or</w:t>
      </w:r>
    </w:p>
    <w:p w:rsidR="00410F9E" w:rsidRPr="00410F9E" w:rsidRDefault="00410F9E" w:rsidP="00410F9E">
      <w:pPr>
        <w:widowControl w:val="0"/>
        <w:numPr>
          <w:ilvl w:val="1"/>
          <w:numId w:val="4"/>
        </w:numPr>
        <w:autoSpaceDE w:val="0"/>
        <w:autoSpaceDN w:val="0"/>
        <w:adjustRightInd w:val="0"/>
        <w:spacing w:after="0" w:line="240" w:lineRule="auto"/>
        <w:rPr>
          <w:rFonts w:ascii="Arial" w:eastAsia="Times New Roman" w:hAnsi="Arial" w:cs="Arial"/>
          <w:sz w:val="18"/>
          <w:szCs w:val="18"/>
        </w:rPr>
      </w:pPr>
      <w:proofErr w:type="gramStart"/>
      <w:r w:rsidRPr="00410F9E">
        <w:rPr>
          <w:rFonts w:ascii="Arial" w:eastAsia="Times New Roman" w:hAnsi="Arial" w:cs="Arial"/>
          <w:sz w:val="18"/>
          <w:szCs w:val="18"/>
        </w:rPr>
        <w:t>using</w:t>
      </w:r>
      <w:proofErr w:type="gramEnd"/>
      <w:r w:rsidRPr="00410F9E">
        <w:rPr>
          <w:rFonts w:ascii="Arial" w:eastAsia="Times New Roman" w:hAnsi="Arial" w:cs="Arial"/>
          <w:sz w:val="18"/>
          <w:szCs w:val="18"/>
        </w:rPr>
        <w:t xml:space="preserve"> binding arbitration as described in this Agreement.</w:t>
      </w:r>
    </w:p>
    <w:p w:rsidR="00410F9E" w:rsidRPr="00410F9E" w:rsidRDefault="00410F9E" w:rsidP="00410F9E">
      <w:pPr>
        <w:widowControl w:val="0"/>
        <w:autoSpaceDE w:val="0"/>
        <w:autoSpaceDN w:val="0"/>
        <w:adjustRightInd w:val="0"/>
        <w:spacing w:after="0" w:line="240" w:lineRule="auto"/>
        <w:ind w:left="1080"/>
        <w:rPr>
          <w:rFonts w:ascii="Arial" w:eastAsia="Times New Roman" w:hAnsi="Arial" w:cs="Arial"/>
          <w:sz w:val="18"/>
          <w:szCs w:val="18"/>
        </w:rPr>
      </w:pPr>
      <w:r w:rsidRPr="00410F9E">
        <w:rPr>
          <w:rFonts w:ascii="Arial" w:eastAsia="Times New Roman" w:hAnsi="Arial" w:cs="Arial"/>
          <w:sz w:val="18"/>
          <w:szCs w:val="18"/>
        </w:rPr>
        <w:t>You may choose to use any or all of these methods to resolve your Claim.</w:t>
      </w:r>
    </w:p>
    <w:p w:rsidR="00410F9E" w:rsidRPr="00410F9E" w:rsidRDefault="00410F9E" w:rsidP="00410F9E">
      <w:pPr>
        <w:widowControl w:val="0"/>
        <w:numPr>
          <w:ilvl w:val="0"/>
          <w:numId w:val="4"/>
        </w:numPr>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u w:val="single"/>
        </w:rPr>
        <w:t>Legal counsel</w:t>
      </w:r>
      <w:r w:rsidRPr="00410F9E">
        <w:rPr>
          <w:rFonts w:ascii="Arial" w:eastAsia="Times New Roman" w:hAnsi="Arial" w:cs="Arial"/>
          <w:sz w:val="18"/>
          <w:szCs w:val="18"/>
        </w:rPr>
        <w:t>.  Each of us may choose to be represented by legal counsel during any stage of the dispute resolution process, but each of us will pay the fees and costs of our own attorney.</w:t>
      </w:r>
    </w:p>
    <w:p w:rsidR="00410F9E" w:rsidRPr="00410F9E" w:rsidRDefault="00410F9E" w:rsidP="00410F9E">
      <w:pPr>
        <w:widowControl w:val="0"/>
        <w:numPr>
          <w:ilvl w:val="0"/>
          <w:numId w:val="4"/>
        </w:numPr>
        <w:autoSpaceDE w:val="0"/>
        <w:autoSpaceDN w:val="0"/>
        <w:adjustRightInd w:val="0"/>
        <w:spacing w:after="0" w:line="240" w:lineRule="auto"/>
        <w:rPr>
          <w:rFonts w:ascii="Arial" w:eastAsia="Times New Roman" w:hAnsi="Arial" w:cs="Arial"/>
          <w:sz w:val="18"/>
          <w:szCs w:val="18"/>
          <w:u w:val="single"/>
        </w:rPr>
      </w:pPr>
      <w:r w:rsidRPr="00410F9E">
        <w:rPr>
          <w:rFonts w:ascii="Arial" w:eastAsia="Times New Roman" w:hAnsi="Arial" w:cs="Arial"/>
          <w:sz w:val="18"/>
          <w:szCs w:val="18"/>
          <w:u w:val="single"/>
        </w:rPr>
        <w:t>Arbitration – Final Resolution</w:t>
      </w:r>
      <w:r w:rsidRPr="00410F9E">
        <w:rPr>
          <w:rFonts w:ascii="Arial" w:eastAsia="Times New Roman" w:hAnsi="Arial" w:cs="Arial"/>
          <w:sz w:val="18"/>
          <w:szCs w:val="18"/>
        </w:rPr>
        <w:t>.  If working with the Provider or using non-binding mediation does not resolve your Claim, we agree that your Claim will be resolved through binding arbitration.  We both agree that the decision reached in binding arbitration will be final.</w:t>
      </w: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u w:val="single"/>
        </w:rPr>
      </w:pP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b/>
          <w:sz w:val="18"/>
          <w:szCs w:val="18"/>
        </w:rPr>
        <w:t xml:space="preserve">Article </w:t>
      </w:r>
      <w:proofErr w:type="gramStart"/>
      <w:r w:rsidRPr="00410F9E">
        <w:rPr>
          <w:rFonts w:ascii="Arial" w:eastAsia="Times New Roman" w:hAnsi="Arial" w:cs="Arial"/>
          <w:b/>
          <w:sz w:val="18"/>
          <w:szCs w:val="18"/>
        </w:rPr>
        <w:t xml:space="preserve">4  </w:t>
      </w:r>
      <w:r w:rsidRPr="00410F9E">
        <w:rPr>
          <w:rFonts w:ascii="Arial" w:eastAsia="Times New Roman" w:hAnsi="Arial" w:cs="Arial"/>
          <w:b/>
          <w:sz w:val="18"/>
          <w:szCs w:val="18"/>
          <w:u w:val="single"/>
        </w:rPr>
        <w:t>How</w:t>
      </w:r>
      <w:proofErr w:type="gramEnd"/>
      <w:r w:rsidRPr="00410F9E">
        <w:rPr>
          <w:rFonts w:ascii="Arial" w:eastAsia="Times New Roman" w:hAnsi="Arial" w:cs="Arial"/>
          <w:b/>
          <w:sz w:val="18"/>
          <w:szCs w:val="18"/>
          <w:u w:val="single"/>
        </w:rPr>
        <w:t xml:space="preserve"> to Arbitrate a Claim</w:t>
      </w:r>
    </w:p>
    <w:p w:rsidR="00410F9E" w:rsidRPr="00410F9E" w:rsidRDefault="00410F9E" w:rsidP="00410F9E">
      <w:pPr>
        <w:widowControl w:val="0"/>
        <w:numPr>
          <w:ilvl w:val="0"/>
          <w:numId w:val="5"/>
        </w:numPr>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u w:val="single"/>
        </w:rPr>
        <w:t>Notice</w:t>
      </w:r>
      <w:r w:rsidRPr="00410F9E">
        <w:rPr>
          <w:rFonts w:ascii="Arial" w:eastAsia="Times New Roman" w:hAnsi="Arial" w:cs="Arial"/>
          <w:sz w:val="18"/>
          <w:szCs w:val="18"/>
        </w:rPr>
        <w:t>.  To make a Claim under this Agreement, mail a written notice to the Provider by certified mail that briefly describes the nature of your Claim (the “Notice”).  If the Notice is sent to the Provider by certified mail it will suspend (toll) the applicable statute of limitations during the dispute resolution process described in this Agreement.</w:t>
      </w:r>
    </w:p>
    <w:p w:rsidR="00410F9E" w:rsidRPr="00410F9E" w:rsidRDefault="00410F9E" w:rsidP="00410F9E">
      <w:pPr>
        <w:widowControl w:val="0"/>
        <w:numPr>
          <w:ilvl w:val="0"/>
          <w:numId w:val="5"/>
        </w:numPr>
        <w:autoSpaceDE w:val="0"/>
        <w:autoSpaceDN w:val="0"/>
        <w:adjustRightInd w:val="0"/>
        <w:spacing w:after="0" w:line="240" w:lineRule="auto"/>
        <w:rPr>
          <w:rFonts w:ascii="Arial" w:eastAsia="Times New Roman" w:hAnsi="Arial" w:cs="Arial"/>
          <w:sz w:val="18"/>
          <w:szCs w:val="18"/>
          <w:u w:val="single"/>
        </w:rPr>
      </w:pPr>
      <w:r w:rsidRPr="00410F9E">
        <w:rPr>
          <w:rFonts w:ascii="Arial" w:eastAsia="Times New Roman" w:hAnsi="Arial" w:cs="Arial"/>
          <w:sz w:val="18"/>
          <w:szCs w:val="18"/>
          <w:u w:val="single"/>
        </w:rPr>
        <w:t>Arbitrators</w:t>
      </w:r>
      <w:r w:rsidRPr="00410F9E">
        <w:rPr>
          <w:rFonts w:ascii="Arial" w:eastAsia="Times New Roman" w:hAnsi="Arial" w:cs="Arial"/>
          <w:sz w:val="18"/>
          <w:szCs w:val="18"/>
        </w:rPr>
        <w:t>.  Within 30 days of receiving the Notice, the Provider will contact you.  If you and the Provider cannot resolve the Claim by working together or through mediation, we will start the process of choosing arbitrators.  There will be three arbitrators, unless we agree that a single arbitrator may resolve the Claim.</w:t>
      </w:r>
    </w:p>
    <w:p w:rsidR="00410F9E" w:rsidRPr="00410F9E" w:rsidRDefault="00410F9E" w:rsidP="00410F9E">
      <w:pPr>
        <w:widowControl w:val="0"/>
        <w:numPr>
          <w:ilvl w:val="1"/>
          <w:numId w:val="4"/>
        </w:numPr>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u w:val="single"/>
        </w:rPr>
        <w:t>Appointed Arbitrators</w:t>
      </w:r>
      <w:r w:rsidRPr="00410F9E">
        <w:rPr>
          <w:rFonts w:ascii="Arial" w:eastAsia="Times New Roman" w:hAnsi="Arial" w:cs="Arial"/>
          <w:sz w:val="18"/>
          <w:szCs w:val="18"/>
        </w:rPr>
        <w:t>.  You will appoint an arbitrator of your choosing and all Providers will jointly appoint an arbitrator of their choosing.</w:t>
      </w:r>
    </w:p>
    <w:p w:rsidR="00410F9E" w:rsidRPr="00410F9E" w:rsidRDefault="00410F9E" w:rsidP="00410F9E">
      <w:pPr>
        <w:widowControl w:val="0"/>
        <w:numPr>
          <w:ilvl w:val="1"/>
          <w:numId w:val="4"/>
        </w:numPr>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u w:val="single"/>
        </w:rPr>
        <w:t>Jointly-Selected Arbitrator</w:t>
      </w:r>
      <w:r w:rsidRPr="00410F9E">
        <w:rPr>
          <w:rFonts w:ascii="Arial" w:eastAsia="Times New Roman" w:hAnsi="Arial" w:cs="Arial"/>
          <w:sz w:val="18"/>
          <w:szCs w:val="18"/>
        </w:rPr>
        <w:t xml:space="preserve">.  You and the Provider(s) will then jointly appoint an arbitrator (the “Jointly-Selected Arbitrator”).  If you and the Provider(s) cannot agree upon a Jointly-Selected Arbitrator, the arbitrators appointed by each of the parties will choose the Jointly-Selected Arbitrator from a list of individuals approved as arbitrators by the state or federal courts of Utah.  If the arbitrators cannot agree on a Jointly-Selected Arbitrator, either or both of us may request that </w:t>
      </w:r>
      <w:proofErr w:type="gramStart"/>
      <w:r w:rsidRPr="00410F9E">
        <w:rPr>
          <w:rFonts w:ascii="Arial" w:eastAsia="Times New Roman" w:hAnsi="Arial" w:cs="Arial"/>
          <w:sz w:val="18"/>
          <w:szCs w:val="18"/>
        </w:rPr>
        <w:t>a Utah court select</w:t>
      </w:r>
      <w:proofErr w:type="gramEnd"/>
      <w:r w:rsidRPr="00410F9E">
        <w:rPr>
          <w:rFonts w:ascii="Arial" w:eastAsia="Times New Roman" w:hAnsi="Arial" w:cs="Arial"/>
          <w:sz w:val="18"/>
          <w:szCs w:val="18"/>
        </w:rPr>
        <w:t xml:space="preserve"> an individual from the lists described above.  Each party will pay their own fees and costs in such an action.  The Jointly-Selected Arbitrator will preside over the arbitration hearing and have all other powers of an arbitrator as set forth in the Utah Uniform Arbitration Act.</w:t>
      </w:r>
    </w:p>
    <w:p w:rsidR="00410F9E" w:rsidRPr="00410F9E" w:rsidRDefault="00410F9E" w:rsidP="00410F9E">
      <w:pPr>
        <w:widowControl w:val="0"/>
        <w:numPr>
          <w:ilvl w:val="0"/>
          <w:numId w:val="5"/>
        </w:numPr>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u w:val="single"/>
        </w:rPr>
        <w:t>Arbitration Expenses</w:t>
      </w:r>
      <w:r w:rsidRPr="00410F9E">
        <w:rPr>
          <w:rFonts w:ascii="Arial" w:eastAsia="Times New Roman" w:hAnsi="Arial" w:cs="Arial"/>
          <w:sz w:val="18"/>
          <w:szCs w:val="18"/>
        </w:rPr>
        <w:t>.  You will pay the fees and costs of the arbitrator you appoint and the Provider(s) will pay the fees and costs of the arbitrator the Provider(s) appoints.  Each of us will also pay one-half of the fees and expenses of the Jointly-Selected Arbitrator and any other expenses of the arbitration panel.</w:t>
      </w:r>
    </w:p>
    <w:p w:rsidR="00410F9E" w:rsidRPr="00410F9E" w:rsidRDefault="00410F9E" w:rsidP="00410F9E">
      <w:pPr>
        <w:widowControl w:val="0"/>
        <w:numPr>
          <w:ilvl w:val="0"/>
          <w:numId w:val="5"/>
        </w:numPr>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u w:val="single"/>
        </w:rPr>
        <w:t>Final and Binding Decision</w:t>
      </w:r>
      <w:r w:rsidRPr="00410F9E">
        <w:rPr>
          <w:rFonts w:ascii="Arial" w:eastAsia="Times New Roman" w:hAnsi="Arial" w:cs="Arial"/>
          <w:sz w:val="18"/>
          <w:szCs w:val="18"/>
        </w:rPr>
        <w:t>.  A majority of the three arbitrators will make a final decision on the Claim.  The decision shall be consistent with the Utah Uniform Arbitration Act.</w:t>
      </w:r>
    </w:p>
    <w:p w:rsidR="00410F9E" w:rsidRPr="00410F9E" w:rsidRDefault="00410F9E" w:rsidP="00410F9E">
      <w:pPr>
        <w:widowControl w:val="0"/>
        <w:numPr>
          <w:ilvl w:val="0"/>
          <w:numId w:val="5"/>
        </w:numPr>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u w:val="single"/>
        </w:rPr>
        <w:t>All claims May be Joined</w:t>
      </w:r>
      <w:r w:rsidRPr="00410F9E">
        <w:rPr>
          <w:rFonts w:ascii="Arial" w:eastAsia="Times New Roman" w:hAnsi="Arial" w:cs="Arial"/>
          <w:sz w:val="18"/>
          <w:szCs w:val="18"/>
        </w:rPr>
        <w:t>.  Any person or entity that could be appropriately named in a court proceeding (“Joined Party”) is entitled to participate in this arbitration as long as that person or entity agrees to be bound by the arbitration decision (“joinder”).  Joinder may also include Claims against persons or entities that provided care prior to the signing date of this Agreement.  A “Joined Party” does not participate in the selection of the arbitrators but is considered a “Provider” for all other purposes of this Agreement.</w:t>
      </w:r>
    </w:p>
    <w:p w:rsidR="00410F9E" w:rsidRPr="00410F9E" w:rsidRDefault="00410F9E" w:rsidP="00410F9E">
      <w:pPr>
        <w:widowControl w:val="0"/>
        <w:autoSpaceDE w:val="0"/>
        <w:autoSpaceDN w:val="0"/>
        <w:adjustRightInd w:val="0"/>
        <w:spacing w:after="0" w:line="240" w:lineRule="auto"/>
        <w:ind w:left="360"/>
        <w:rPr>
          <w:rFonts w:ascii="Arial" w:eastAsia="Times New Roman" w:hAnsi="Arial" w:cs="Arial"/>
          <w:sz w:val="18"/>
          <w:szCs w:val="18"/>
        </w:rPr>
      </w:pPr>
    </w:p>
    <w:p w:rsidR="00410F9E" w:rsidRPr="00410F9E" w:rsidRDefault="00410F9E" w:rsidP="00410F9E">
      <w:pPr>
        <w:widowControl w:val="0"/>
        <w:autoSpaceDE w:val="0"/>
        <w:autoSpaceDN w:val="0"/>
        <w:adjustRightInd w:val="0"/>
        <w:spacing w:after="0" w:line="240" w:lineRule="auto"/>
        <w:rPr>
          <w:rFonts w:ascii="Arial" w:eastAsia="Times New Roman" w:hAnsi="Arial" w:cs="Arial"/>
          <w:b/>
          <w:sz w:val="18"/>
          <w:szCs w:val="18"/>
          <w:u w:val="single"/>
        </w:rPr>
      </w:pPr>
      <w:r w:rsidRPr="00410F9E">
        <w:rPr>
          <w:rFonts w:ascii="Arial" w:eastAsia="Times New Roman" w:hAnsi="Arial" w:cs="Arial"/>
          <w:b/>
          <w:sz w:val="18"/>
          <w:szCs w:val="18"/>
        </w:rPr>
        <w:t xml:space="preserve">Article </w:t>
      </w:r>
      <w:proofErr w:type="gramStart"/>
      <w:r w:rsidRPr="00410F9E">
        <w:rPr>
          <w:rFonts w:ascii="Arial" w:eastAsia="Times New Roman" w:hAnsi="Arial" w:cs="Arial"/>
          <w:b/>
          <w:sz w:val="18"/>
          <w:szCs w:val="18"/>
        </w:rPr>
        <w:t xml:space="preserve">5  </w:t>
      </w:r>
      <w:r w:rsidRPr="00410F9E">
        <w:rPr>
          <w:rFonts w:ascii="Arial" w:eastAsia="Times New Roman" w:hAnsi="Arial" w:cs="Arial"/>
          <w:b/>
          <w:sz w:val="18"/>
          <w:szCs w:val="18"/>
          <w:u w:val="single"/>
        </w:rPr>
        <w:t>Liability</w:t>
      </w:r>
      <w:proofErr w:type="gramEnd"/>
      <w:r w:rsidRPr="00410F9E">
        <w:rPr>
          <w:rFonts w:ascii="Arial" w:eastAsia="Times New Roman" w:hAnsi="Arial" w:cs="Arial"/>
          <w:b/>
          <w:sz w:val="18"/>
          <w:szCs w:val="18"/>
          <w:u w:val="single"/>
        </w:rPr>
        <w:t xml:space="preserve"> and Damages May be Arbitrated Separately.</w:t>
      </w: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rPr>
        <w:t>At the request of either party, the issues of liability and damages will be arbitrated separately.  If the arbitration panel finds liability, the parties may agree to either continue to arbitrate damages with the initial panel or either party may cause that a second panel be selected for considering damages.  However, if a second panel is selected, the Jointly Selected arbitrator will remain the same and will continue to preside over the arbitration unless the parties agree otherwise.</w:t>
      </w: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b/>
          <w:sz w:val="18"/>
          <w:szCs w:val="18"/>
        </w:rPr>
        <w:t xml:space="preserve">Article </w:t>
      </w:r>
      <w:proofErr w:type="gramStart"/>
      <w:r w:rsidRPr="00410F9E">
        <w:rPr>
          <w:rFonts w:ascii="Arial" w:eastAsia="Times New Roman" w:hAnsi="Arial" w:cs="Arial"/>
          <w:b/>
          <w:sz w:val="18"/>
          <w:szCs w:val="18"/>
        </w:rPr>
        <w:t xml:space="preserve">6  </w:t>
      </w:r>
      <w:r w:rsidRPr="00410F9E">
        <w:rPr>
          <w:rFonts w:ascii="Arial" w:eastAsia="Times New Roman" w:hAnsi="Arial" w:cs="Arial"/>
          <w:b/>
          <w:sz w:val="18"/>
          <w:szCs w:val="18"/>
          <w:u w:val="single"/>
        </w:rPr>
        <w:t>Venue</w:t>
      </w:r>
      <w:proofErr w:type="gramEnd"/>
      <w:r w:rsidRPr="00410F9E">
        <w:rPr>
          <w:rFonts w:ascii="Arial" w:eastAsia="Times New Roman" w:hAnsi="Arial" w:cs="Arial"/>
          <w:b/>
          <w:sz w:val="18"/>
          <w:szCs w:val="18"/>
          <w:u w:val="single"/>
        </w:rPr>
        <w:t>/Governing Law</w:t>
      </w: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rPr>
        <w:t xml:space="preserve">The arbitration hearings will be held in a place agreed to by the parties.  If the parties cannot agree, the hearings will be held in Utah County, State of Utah.  Arbitration proceedings are private and shall be kept confidential.  The provisions of the Utah Uniform Arbitration Act and the Federal Arbitration Act govern this Agreement.  We hereby waive the </w:t>
      </w:r>
      <w:proofErr w:type="spellStart"/>
      <w:r w:rsidRPr="00410F9E">
        <w:rPr>
          <w:rFonts w:ascii="Arial" w:eastAsia="Times New Roman" w:hAnsi="Arial" w:cs="Arial"/>
          <w:sz w:val="18"/>
          <w:szCs w:val="18"/>
        </w:rPr>
        <w:t>prelitigation</w:t>
      </w:r>
      <w:proofErr w:type="spellEnd"/>
      <w:r w:rsidRPr="00410F9E">
        <w:rPr>
          <w:rFonts w:ascii="Arial" w:eastAsia="Times New Roman" w:hAnsi="Arial" w:cs="Arial"/>
          <w:sz w:val="18"/>
          <w:szCs w:val="18"/>
        </w:rPr>
        <w:t xml:space="preserve"> panel review requirements.  The </w:t>
      </w:r>
      <w:r w:rsidRPr="00410F9E">
        <w:rPr>
          <w:rFonts w:ascii="Arial" w:eastAsia="Times New Roman" w:hAnsi="Arial" w:cs="Arial"/>
          <w:sz w:val="18"/>
          <w:szCs w:val="18"/>
        </w:rPr>
        <w:lastRenderedPageBreak/>
        <w:t>arbitrators will apportion fault to all persons or entities that contributed to the injury claimed by the Patient, whether or not those persons or entities are parties to the arbitration.</w:t>
      </w: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b/>
          <w:sz w:val="18"/>
          <w:szCs w:val="18"/>
        </w:rPr>
        <w:t xml:space="preserve">Article </w:t>
      </w:r>
      <w:proofErr w:type="gramStart"/>
      <w:r w:rsidRPr="00410F9E">
        <w:rPr>
          <w:rFonts w:ascii="Arial" w:eastAsia="Times New Roman" w:hAnsi="Arial" w:cs="Arial"/>
          <w:b/>
          <w:sz w:val="18"/>
          <w:szCs w:val="18"/>
        </w:rPr>
        <w:t xml:space="preserve">7  </w:t>
      </w:r>
      <w:r w:rsidRPr="00410F9E">
        <w:rPr>
          <w:rFonts w:ascii="Arial" w:eastAsia="Times New Roman" w:hAnsi="Arial" w:cs="Arial"/>
          <w:b/>
          <w:sz w:val="18"/>
          <w:szCs w:val="18"/>
          <w:u w:val="single"/>
        </w:rPr>
        <w:t>Term</w:t>
      </w:r>
      <w:proofErr w:type="gramEnd"/>
      <w:r w:rsidRPr="00410F9E">
        <w:rPr>
          <w:rFonts w:ascii="Arial" w:eastAsia="Times New Roman" w:hAnsi="Arial" w:cs="Arial"/>
          <w:b/>
          <w:sz w:val="18"/>
          <w:szCs w:val="18"/>
          <w:u w:val="single"/>
        </w:rPr>
        <w:t>/Rescission/Termination</w:t>
      </w:r>
    </w:p>
    <w:p w:rsidR="00410F9E" w:rsidRPr="00410F9E" w:rsidRDefault="00410F9E" w:rsidP="00410F9E">
      <w:pPr>
        <w:widowControl w:val="0"/>
        <w:numPr>
          <w:ilvl w:val="0"/>
          <w:numId w:val="6"/>
        </w:numPr>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u w:val="single"/>
        </w:rPr>
        <w:t>Term</w:t>
      </w:r>
      <w:r w:rsidRPr="00410F9E">
        <w:rPr>
          <w:rFonts w:ascii="Arial" w:eastAsia="Times New Roman" w:hAnsi="Arial" w:cs="Arial"/>
          <w:sz w:val="18"/>
          <w:szCs w:val="18"/>
        </w:rPr>
        <w:t>.  This Agreement is binding on both of us for one year from the date you sign it unless you rescind.  If it is not rescinded, it will automatically renew every year unless either party notifies the other in writing of a decision to terminate it.</w:t>
      </w:r>
    </w:p>
    <w:p w:rsidR="00410F9E" w:rsidRPr="00410F9E" w:rsidRDefault="00410F9E" w:rsidP="00410F9E">
      <w:pPr>
        <w:widowControl w:val="0"/>
        <w:numPr>
          <w:ilvl w:val="0"/>
          <w:numId w:val="6"/>
        </w:numPr>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u w:val="single"/>
        </w:rPr>
        <w:t>Rescission</w:t>
      </w:r>
      <w:r w:rsidRPr="00410F9E">
        <w:rPr>
          <w:rFonts w:ascii="Arial" w:eastAsia="Times New Roman" w:hAnsi="Arial" w:cs="Arial"/>
          <w:sz w:val="18"/>
          <w:szCs w:val="18"/>
        </w:rPr>
        <w:t xml:space="preserve">.  You may rescind this Agreement within 10 days of signing it by sending written notice by registered or certified mail to the Provider.  The effective date of the rescission notice will be the date it is postmarked.  The notice shall be mailed to </w:t>
      </w:r>
      <w:r w:rsidRPr="00410F9E">
        <w:rPr>
          <w:rFonts w:ascii="Arial" w:eastAsia="Times New Roman" w:hAnsi="Arial" w:cs="Arial"/>
          <w:b/>
          <w:sz w:val="18"/>
          <w:szCs w:val="18"/>
        </w:rPr>
        <w:t>320 West River Park Drive, Suite 245 Provo, Utah 84604</w:t>
      </w:r>
      <w:r w:rsidRPr="00410F9E">
        <w:rPr>
          <w:rFonts w:ascii="Arial" w:eastAsia="Times New Roman" w:hAnsi="Arial" w:cs="Arial"/>
          <w:sz w:val="18"/>
          <w:szCs w:val="18"/>
        </w:rPr>
        <w:t xml:space="preserve"> and must include your name, birth date and signature.  If not rescinded, this Agreement will govern all medical services received by the Patient from Provider after the date of signing, except in the case of a Joined Party that provided care prior to the signing of the agreement (see Article 4(E)).</w:t>
      </w:r>
    </w:p>
    <w:p w:rsidR="00410F9E" w:rsidRPr="00410F9E" w:rsidRDefault="00410F9E" w:rsidP="00410F9E">
      <w:pPr>
        <w:widowControl w:val="0"/>
        <w:numPr>
          <w:ilvl w:val="0"/>
          <w:numId w:val="6"/>
        </w:numPr>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u w:val="single"/>
        </w:rPr>
        <w:t>Termination</w:t>
      </w:r>
      <w:r w:rsidRPr="00410F9E">
        <w:rPr>
          <w:rFonts w:ascii="Arial" w:eastAsia="Times New Roman" w:hAnsi="Arial" w:cs="Arial"/>
          <w:sz w:val="18"/>
          <w:szCs w:val="18"/>
        </w:rPr>
        <w:t>.  If the Agreement has not been rescinded, either party may still terminate it at any time, but termination will not take effect until the next anniversary of the signing of the Agreement.  To terminate this Agreement, send written notice by registered or certified mail to</w:t>
      </w:r>
      <w:r w:rsidRPr="00410F9E">
        <w:rPr>
          <w:rFonts w:ascii="Arial" w:eastAsia="Times New Roman" w:hAnsi="Arial" w:cs="Arial"/>
          <w:b/>
          <w:sz w:val="18"/>
          <w:szCs w:val="18"/>
        </w:rPr>
        <w:t>, 320 West River Park Drive, Suite 245 Provo Utah 84604</w:t>
      </w:r>
      <w:r w:rsidRPr="00410F9E">
        <w:rPr>
          <w:rFonts w:ascii="Arial" w:eastAsia="Times New Roman" w:hAnsi="Arial" w:cs="Arial"/>
          <w:sz w:val="18"/>
          <w:szCs w:val="18"/>
        </w:rPr>
        <w:t>.  You must include your name, birth date and signature.  This Agreement applies to any Claim that arises while it is in effect, even if you file a Claim or request arbitration after the Agreement has been terminated.</w:t>
      </w: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u w:val="single"/>
        </w:rPr>
      </w:pPr>
    </w:p>
    <w:p w:rsidR="00410F9E" w:rsidRPr="00410F9E" w:rsidRDefault="00410F9E" w:rsidP="00410F9E">
      <w:pPr>
        <w:widowControl w:val="0"/>
        <w:autoSpaceDE w:val="0"/>
        <w:autoSpaceDN w:val="0"/>
        <w:adjustRightInd w:val="0"/>
        <w:spacing w:after="0" w:line="240" w:lineRule="auto"/>
        <w:rPr>
          <w:rFonts w:ascii="Arial" w:eastAsia="Times New Roman" w:hAnsi="Arial" w:cs="Arial"/>
          <w:b/>
          <w:sz w:val="18"/>
          <w:szCs w:val="18"/>
        </w:rPr>
      </w:pPr>
      <w:r w:rsidRPr="00410F9E">
        <w:rPr>
          <w:rFonts w:ascii="Arial" w:eastAsia="Times New Roman" w:hAnsi="Arial" w:cs="Arial"/>
          <w:b/>
          <w:sz w:val="18"/>
          <w:szCs w:val="18"/>
        </w:rPr>
        <w:t xml:space="preserve">Article </w:t>
      </w:r>
      <w:proofErr w:type="gramStart"/>
      <w:r w:rsidRPr="00410F9E">
        <w:rPr>
          <w:rFonts w:ascii="Arial" w:eastAsia="Times New Roman" w:hAnsi="Arial" w:cs="Arial"/>
          <w:b/>
          <w:sz w:val="18"/>
          <w:szCs w:val="18"/>
        </w:rPr>
        <w:t xml:space="preserve">8  </w:t>
      </w:r>
      <w:r w:rsidRPr="00410F9E">
        <w:rPr>
          <w:rFonts w:ascii="Arial" w:eastAsia="Times New Roman" w:hAnsi="Arial" w:cs="Arial"/>
          <w:b/>
          <w:sz w:val="18"/>
          <w:szCs w:val="18"/>
          <w:u w:val="single"/>
        </w:rPr>
        <w:t>Severability</w:t>
      </w:r>
      <w:proofErr w:type="gramEnd"/>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rPr>
        <w:t>If any part of this Agreement is held to be invalid or unenforceable, the remaining provisions will remain in full force and will not be affected by the invalidity of any other provision.</w:t>
      </w: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b/>
          <w:sz w:val="18"/>
          <w:szCs w:val="18"/>
        </w:rPr>
        <w:t xml:space="preserve">Article </w:t>
      </w:r>
      <w:proofErr w:type="gramStart"/>
      <w:r w:rsidRPr="00410F9E">
        <w:rPr>
          <w:rFonts w:ascii="Arial" w:eastAsia="Times New Roman" w:hAnsi="Arial" w:cs="Arial"/>
          <w:b/>
          <w:sz w:val="18"/>
          <w:szCs w:val="18"/>
        </w:rPr>
        <w:t xml:space="preserve">9  </w:t>
      </w:r>
      <w:r w:rsidRPr="00410F9E">
        <w:rPr>
          <w:rFonts w:ascii="Arial" w:eastAsia="Times New Roman" w:hAnsi="Arial" w:cs="Arial"/>
          <w:b/>
          <w:sz w:val="18"/>
          <w:szCs w:val="18"/>
          <w:u w:val="single"/>
        </w:rPr>
        <w:t>Acknowledgment</w:t>
      </w:r>
      <w:proofErr w:type="gramEnd"/>
      <w:r w:rsidRPr="00410F9E">
        <w:rPr>
          <w:rFonts w:ascii="Arial" w:eastAsia="Times New Roman" w:hAnsi="Arial" w:cs="Arial"/>
          <w:b/>
          <w:sz w:val="18"/>
          <w:szCs w:val="18"/>
          <w:u w:val="single"/>
        </w:rPr>
        <w:t xml:space="preserve"> of Written Explanation of Arbitration</w:t>
      </w: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rPr>
        <w:t>I have received a written explanation of the terms of this Agreement.  I have had the right to ask questions and have my questions answered.  I understand that any claim I might have must be resolved through the dispute resolution process in this Agreement instead of having them heard by a judge or jury.  I understand the role of the arbitrators and the manner in which they are selected. I understand the responsibility for arbitration related costs.  I understand that this Agreement renews each year unless canceled before the renewal date.   I understand that I can rescind this Agreement within 10 days of signing it.</w:t>
      </w: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b/>
          <w:sz w:val="18"/>
          <w:szCs w:val="18"/>
        </w:rPr>
        <w:t xml:space="preserve">Article </w:t>
      </w:r>
      <w:proofErr w:type="gramStart"/>
      <w:r w:rsidRPr="00410F9E">
        <w:rPr>
          <w:rFonts w:ascii="Arial" w:eastAsia="Times New Roman" w:hAnsi="Arial" w:cs="Arial"/>
          <w:b/>
          <w:sz w:val="18"/>
          <w:szCs w:val="18"/>
        </w:rPr>
        <w:t xml:space="preserve">10  </w:t>
      </w:r>
      <w:r w:rsidRPr="00410F9E">
        <w:rPr>
          <w:rFonts w:ascii="Arial" w:eastAsia="Times New Roman" w:hAnsi="Arial" w:cs="Arial"/>
          <w:b/>
          <w:sz w:val="18"/>
          <w:szCs w:val="18"/>
          <w:u w:val="single"/>
        </w:rPr>
        <w:t>Receipt</w:t>
      </w:r>
      <w:proofErr w:type="gramEnd"/>
      <w:r w:rsidRPr="00410F9E">
        <w:rPr>
          <w:rFonts w:ascii="Arial" w:eastAsia="Times New Roman" w:hAnsi="Arial" w:cs="Arial"/>
          <w:b/>
          <w:sz w:val="18"/>
          <w:szCs w:val="18"/>
          <w:u w:val="single"/>
        </w:rPr>
        <w:t xml:space="preserve"> of Copy</w:t>
      </w: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rPr>
        <w:t>I have received a copy of this document.</w:t>
      </w: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p>
    <w:p w:rsidR="00410F9E" w:rsidRPr="00410F9E" w:rsidRDefault="00410F9E" w:rsidP="00410F9E">
      <w:pPr>
        <w:widowControl w:val="0"/>
        <w:autoSpaceDE w:val="0"/>
        <w:autoSpaceDN w:val="0"/>
        <w:adjustRightInd w:val="0"/>
        <w:spacing w:after="0" w:line="240" w:lineRule="auto"/>
        <w:ind w:left="3600" w:firstLine="720"/>
        <w:rPr>
          <w:rFonts w:ascii="Arial" w:eastAsia="Times New Roman" w:hAnsi="Arial" w:cs="Arial"/>
          <w:sz w:val="18"/>
          <w:szCs w:val="18"/>
        </w:rPr>
      </w:pPr>
      <w:r w:rsidRPr="00410F9E">
        <w:rPr>
          <w:rFonts w:ascii="Arial" w:eastAsia="Times New Roman" w:hAnsi="Arial" w:cs="Arial"/>
          <w:sz w:val="18"/>
          <w:szCs w:val="18"/>
        </w:rPr>
        <w:t>Date</w:t>
      </w:r>
      <w:proofErr w:type="gramStart"/>
      <w:r w:rsidRPr="00410F9E">
        <w:rPr>
          <w:rFonts w:ascii="Arial" w:eastAsia="Times New Roman" w:hAnsi="Arial" w:cs="Arial"/>
          <w:sz w:val="18"/>
          <w:szCs w:val="18"/>
        </w:rPr>
        <w:t>:_</w:t>
      </w:r>
      <w:proofErr w:type="gramEnd"/>
      <w:r w:rsidRPr="00410F9E">
        <w:rPr>
          <w:rFonts w:ascii="Arial" w:eastAsia="Times New Roman" w:hAnsi="Arial" w:cs="Arial"/>
          <w:sz w:val="18"/>
          <w:szCs w:val="18"/>
        </w:rPr>
        <w:t>__________________________</w:t>
      </w: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rPr>
        <w:t xml:space="preserve">Dr. Kevin G. Rose                                                        </w:t>
      </w: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rPr>
        <w:t>________________________________</w:t>
      </w:r>
      <w:r w:rsidRPr="00410F9E">
        <w:rPr>
          <w:rFonts w:ascii="Arial" w:eastAsia="Times New Roman" w:hAnsi="Arial" w:cs="Arial"/>
          <w:sz w:val="18"/>
          <w:szCs w:val="18"/>
        </w:rPr>
        <w:tab/>
      </w:r>
      <w:r w:rsidRPr="00410F9E">
        <w:rPr>
          <w:rFonts w:ascii="Arial" w:eastAsia="Times New Roman" w:hAnsi="Arial" w:cs="Arial"/>
          <w:sz w:val="18"/>
          <w:szCs w:val="18"/>
        </w:rPr>
        <w:tab/>
        <w:t>___________________________________</w:t>
      </w: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rPr>
        <w:t>Name of Provider</w:t>
      </w:r>
      <w:r w:rsidRPr="00410F9E">
        <w:rPr>
          <w:rFonts w:ascii="Arial" w:eastAsia="Times New Roman" w:hAnsi="Arial" w:cs="Arial"/>
          <w:sz w:val="18"/>
          <w:szCs w:val="18"/>
        </w:rPr>
        <w:tab/>
      </w:r>
      <w:r w:rsidRPr="00410F9E">
        <w:rPr>
          <w:rFonts w:ascii="Arial" w:eastAsia="Times New Roman" w:hAnsi="Arial" w:cs="Arial"/>
          <w:sz w:val="18"/>
          <w:szCs w:val="18"/>
        </w:rPr>
        <w:tab/>
      </w:r>
      <w:r w:rsidRPr="00410F9E">
        <w:rPr>
          <w:rFonts w:ascii="Arial" w:eastAsia="Times New Roman" w:hAnsi="Arial" w:cs="Arial"/>
          <w:sz w:val="18"/>
          <w:szCs w:val="18"/>
        </w:rPr>
        <w:tab/>
      </w:r>
      <w:r w:rsidRPr="00410F9E">
        <w:rPr>
          <w:rFonts w:ascii="Arial" w:eastAsia="Times New Roman" w:hAnsi="Arial" w:cs="Arial"/>
          <w:sz w:val="18"/>
          <w:szCs w:val="18"/>
        </w:rPr>
        <w:tab/>
      </w:r>
      <w:r w:rsidRPr="00410F9E">
        <w:rPr>
          <w:rFonts w:ascii="Arial" w:eastAsia="Times New Roman" w:hAnsi="Arial" w:cs="Arial"/>
          <w:sz w:val="18"/>
          <w:szCs w:val="18"/>
        </w:rPr>
        <w:tab/>
        <w:t>Printed Name of Patient</w:t>
      </w: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rPr>
        <w:t>________________________________</w:t>
      </w:r>
      <w:r w:rsidRPr="00410F9E">
        <w:rPr>
          <w:rFonts w:ascii="Arial" w:eastAsia="Times New Roman" w:hAnsi="Arial" w:cs="Arial"/>
          <w:sz w:val="18"/>
          <w:szCs w:val="18"/>
        </w:rPr>
        <w:tab/>
      </w:r>
      <w:r w:rsidRPr="00410F9E">
        <w:rPr>
          <w:rFonts w:ascii="Arial" w:eastAsia="Times New Roman" w:hAnsi="Arial" w:cs="Arial"/>
          <w:sz w:val="18"/>
          <w:szCs w:val="18"/>
        </w:rPr>
        <w:tab/>
        <w:t>___________________________________</w:t>
      </w: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rPr>
        <w:t>Signed By:</w:t>
      </w:r>
      <w:r w:rsidRPr="00410F9E">
        <w:rPr>
          <w:rFonts w:ascii="Arial" w:eastAsia="Times New Roman" w:hAnsi="Arial" w:cs="Arial"/>
          <w:sz w:val="18"/>
          <w:szCs w:val="18"/>
        </w:rPr>
        <w:tab/>
      </w:r>
      <w:r w:rsidRPr="00410F9E">
        <w:rPr>
          <w:rFonts w:ascii="Arial" w:eastAsia="Times New Roman" w:hAnsi="Arial" w:cs="Arial"/>
          <w:sz w:val="18"/>
          <w:szCs w:val="18"/>
        </w:rPr>
        <w:tab/>
      </w:r>
      <w:r w:rsidRPr="00410F9E">
        <w:rPr>
          <w:rFonts w:ascii="Arial" w:eastAsia="Times New Roman" w:hAnsi="Arial" w:cs="Arial"/>
          <w:sz w:val="18"/>
          <w:szCs w:val="18"/>
        </w:rPr>
        <w:tab/>
      </w:r>
      <w:r w:rsidRPr="00410F9E">
        <w:rPr>
          <w:rFonts w:ascii="Arial" w:eastAsia="Times New Roman" w:hAnsi="Arial" w:cs="Arial"/>
          <w:sz w:val="18"/>
          <w:szCs w:val="18"/>
        </w:rPr>
        <w:tab/>
      </w:r>
      <w:r w:rsidRPr="00410F9E">
        <w:rPr>
          <w:rFonts w:ascii="Arial" w:eastAsia="Times New Roman" w:hAnsi="Arial" w:cs="Arial"/>
          <w:sz w:val="18"/>
          <w:szCs w:val="18"/>
        </w:rPr>
        <w:tab/>
        <w:t xml:space="preserve">Signature of Patient or Patient’s </w:t>
      </w: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rPr>
      </w:pPr>
      <w:r w:rsidRPr="00410F9E">
        <w:rPr>
          <w:rFonts w:ascii="Arial" w:eastAsia="Times New Roman" w:hAnsi="Arial" w:cs="Arial"/>
          <w:sz w:val="18"/>
          <w:szCs w:val="18"/>
        </w:rPr>
        <w:tab/>
      </w:r>
      <w:r w:rsidRPr="00410F9E">
        <w:rPr>
          <w:rFonts w:ascii="Arial" w:eastAsia="Times New Roman" w:hAnsi="Arial" w:cs="Arial"/>
          <w:sz w:val="18"/>
          <w:szCs w:val="18"/>
        </w:rPr>
        <w:tab/>
      </w:r>
      <w:r w:rsidRPr="00410F9E">
        <w:rPr>
          <w:rFonts w:ascii="Arial" w:eastAsia="Times New Roman" w:hAnsi="Arial" w:cs="Arial"/>
          <w:sz w:val="18"/>
          <w:szCs w:val="18"/>
        </w:rPr>
        <w:tab/>
      </w:r>
      <w:r w:rsidRPr="00410F9E">
        <w:rPr>
          <w:rFonts w:ascii="Arial" w:eastAsia="Times New Roman" w:hAnsi="Arial" w:cs="Arial"/>
          <w:sz w:val="18"/>
          <w:szCs w:val="18"/>
        </w:rPr>
        <w:tab/>
      </w:r>
      <w:r w:rsidRPr="00410F9E">
        <w:rPr>
          <w:rFonts w:ascii="Arial" w:eastAsia="Times New Roman" w:hAnsi="Arial" w:cs="Arial"/>
          <w:sz w:val="18"/>
          <w:szCs w:val="18"/>
        </w:rPr>
        <w:tab/>
      </w:r>
      <w:r w:rsidRPr="00410F9E">
        <w:rPr>
          <w:rFonts w:ascii="Arial" w:eastAsia="Times New Roman" w:hAnsi="Arial" w:cs="Arial"/>
          <w:sz w:val="18"/>
          <w:szCs w:val="18"/>
        </w:rPr>
        <w:tab/>
        <w:t>Representative</w:t>
      </w:r>
      <w:r w:rsidRPr="00410F9E">
        <w:rPr>
          <w:rFonts w:ascii="Arial" w:eastAsia="Times New Roman" w:hAnsi="Arial" w:cs="Arial"/>
          <w:sz w:val="18"/>
          <w:szCs w:val="18"/>
        </w:rPr>
        <w:tab/>
      </w:r>
      <w:r w:rsidRPr="00410F9E">
        <w:rPr>
          <w:rFonts w:ascii="Arial" w:eastAsia="Times New Roman" w:hAnsi="Arial" w:cs="Arial"/>
          <w:sz w:val="18"/>
          <w:szCs w:val="18"/>
        </w:rPr>
        <w:tab/>
      </w:r>
      <w:r w:rsidRPr="00410F9E">
        <w:rPr>
          <w:rFonts w:ascii="Arial" w:eastAsia="Times New Roman" w:hAnsi="Arial" w:cs="Arial"/>
          <w:sz w:val="18"/>
          <w:szCs w:val="18"/>
        </w:rPr>
        <w:tab/>
      </w:r>
      <w:r w:rsidRPr="00410F9E">
        <w:rPr>
          <w:rFonts w:ascii="Arial" w:eastAsia="Times New Roman" w:hAnsi="Arial" w:cs="Arial"/>
          <w:sz w:val="18"/>
          <w:szCs w:val="18"/>
        </w:rPr>
        <w:tab/>
      </w:r>
    </w:p>
    <w:p w:rsidR="00410F9E" w:rsidRPr="00410F9E" w:rsidRDefault="00410F9E" w:rsidP="00410F9E">
      <w:pPr>
        <w:widowControl w:val="0"/>
        <w:autoSpaceDE w:val="0"/>
        <w:autoSpaceDN w:val="0"/>
        <w:adjustRightInd w:val="0"/>
        <w:spacing w:after="0" w:line="240" w:lineRule="auto"/>
        <w:rPr>
          <w:rFonts w:ascii="Arial" w:eastAsia="Times New Roman" w:hAnsi="Arial" w:cs="Arial"/>
          <w:sz w:val="18"/>
          <w:szCs w:val="18"/>
          <w:u w:val="single"/>
        </w:rPr>
      </w:pPr>
    </w:p>
    <w:p w:rsidR="00410F9E" w:rsidRDefault="00410F9E" w:rsidP="001166F3"/>
    <w:sectPr w:rsidR="00410F9E" w:rsidSect="00F01DC6">
      <w:pgSz w:w="12240" w:h="15840"/>
      <w:pgMar w:top="72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40081"/>
    <w:multiLevelType w:val="hybridMultilevel"/>
    <w:tmpl w:val="3FF02BF8"/>
    <w:lvl w:ilvl="0" w:tplc="EC621F6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5141057"/>
    <w:multiLevelType w:val="hybridMultilevel"/>
    <w:tmpl w:val="20FE13B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437548"/>
    <w:multiLevelType w:val="hybridMultilevel"/>
    <w:tmpl w:val="C5F28008"/>
    <w:lvl w:ilvl="0" w:tplc="EB2203A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421A5F"/>
    <w:multiLevelType w:val="hybridMultilevel"/>
    <w:tmpl w:val="174AD3C8"/>
    <w:lvl w:ilvl="0" w:tplc="EA72D23E">
      <w:start w:val="1"/>
      <w:numFmt w:val="upperLetter"/>
      <w:lvlText w:val="%1."/>
      <w:lvlJc w:val="left"/>
      <w:pPr>
        <w:tabs>
          <w:tab w:val="num" w:pos="945"/>
        </w:tabs>
        <w:ind w:left="945" w:hanging="585"/>
      </w:pPr>
      <w:rPr>
        <w:rFonts w:hint="default"/>
      </w:rPr>
    </w:lvl>
    <w:lvl w:ilvl="1" w:tplc="484886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8957F9"/>
    <w:multiLevelType w:val="hybridMultilevel"/>
    <w:tmpl w:val="894A5982"/>
    <w:lvl w:ilvl="0" w:tplc="4F3E7396">
      <w:start w:val="1"/>
      <w:numFmt w:val="upperLetter"/>
      <w:lvlText w:val="%1."/>
      <w:lvlJc w:val="left"/>
      <w:pPr>
        <w:tabs>
          <w:tab w:val="num" w:pos="1080"/>
        </w:tabs>
        <w:ind w:left="1080" w:hanging="720"/>
      </w:pPr>
      <w:rPr>
        <w:rFonts w:hint="default"/>
      </w:rPr>
    </w:lvl>
    <w:lvl w:ilvl="1" w:tplc="2D7A06FE">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4542CA"/>
    <w:multiLevelType w:val="hybridMultilevel"/>
    <w:tmpl w:val="9496E2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F3"/>
    <w:rsid w:val="001166F3"/>
    <w:rsid w:val="002C0E0E"/>
    <w:rsid w:val="00376F6A"/>
    <w:rsid w:val="00410F9E"/>
    <w:rsid w:val="00A3121F"/>
    <w:rsid w:val="00AA56E7"/>
    <w:rsid w:val="00C21274"/>
    <w:rsid w:val="00DA3FC8"/>
    <w:rsid w:val="00F0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1166F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F01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DC6"/>
    <w:rPr>
      <w:rFonts w:ascii="Tahoma" w:hAnsi="Tahoma" w:cs="Tahoma"/>
      <w:sz w:val="16"/>
      <w:szCs w:val="16"/>
    </w:rPr>
  </w:style>
  <w:style w:type="table" w:customStyle="1" w:styleId="TableGrid1">
    <w:name w:val="Table Grid1"/>
    <w:basedOn w:val="TableNormal"/>
    <w:next w:val="TableGrid"/>
    <w:rsid w:val="00F01D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01D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1166F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F01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DC6"/>
    <w:rPr>
      <w:rFonts w:ascii="Tahoma" w:hAnsi="Tahoma" w:cs="Tahoma"/>
      <w:sz w:val="16"/>
      <w:szCs w:val="16"/>
    </w:rPr>
  </w:style>
  <w:style w:type="table" w:customStyle="1" w:styleId="TableGrid1">
    <w:name w:val="Table Grid1"/>
    <w:basedOn w:val="TableNormal"/>
    <w:next w:val="TableGrid"/>
    <w:rsid w:val="00F01D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01D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Kacey Walker</dc:creator>
  <cp:lastModifiedBy>Kacey Walker</cp:lastModifiedBy>
  <cp:revision>4</cp:revision>
  <cp:lastPrinted>2012-06-29T19:51:00Z</cp:lastPrinted>
  <dcterms:created xsi:type="dcterms:W3CDTF">2012-06-29T19:21:00Z</dcterms:created>
  <dcterms:modified xsi:type="dcterms:W3CDTF">2012-06-29T20:03:00Z</dcterms:modified>
</cp:coreProperties>
</file>